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2EC" w:rsidRPr="0054589D" w:rsidRDefault="00DE72EC" w:rsidP="00DE72EC">
      <w:pPr>
        <w:keepNext/>
        <w:tabs>
          <w:tab w:val="left" w:pos="1134"/>
        </w:tabs>
        <w:autoSpaceDE w:val="0"/>
        <w:autoSpaceDN w:val="0"/>
        <w:adjustRightInd w:val="0"/>
        <w:spacing w:after="0" w:line="240" w:lineRule="auto"/>
        <w:ind w:firstLine="567"/>
        <w:contextualSpacing/>
        <w:jc w:val="center"/>
        <w:outlineLvl w:val="4"/>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b/>
          <w:bCs/>
          <w:color w:val="000000"/>
          <w:lang w:eastAsia="ru-RU"/>
        </w:rPr>
        <w:t>Договор №</w:t>
      </w:r>
      <w:permStart w:id="1628788997" w:edGrp="everyone"/>
      <w:r w:rsidR="00FC4E9D" w:rsidRPr="0054589D">
        <w:rPr>
          <w:rFonts w:ascii="Times New Roman" w:eastAsia="Times New Roman" w:hAnsi="Times New Roman" w:cs="Times New Roman"/>
          <w:b/>
          <w:bCs/>
          <w:color w:val="000000"/>
          <w:lang w:eastAsia="ru-RU"/>
        </w:rPr>
        <w:t>__</w:t>
      </w:r>
      <w:r w:rsidR="00AD714A" w:rsidRPr="0054589D">
        <w:rPr>
          <w:rFonts w:ascii="Times New Roman" w:eastAsia="Times New Roman" w:hAnsi="Times New Roman" w:cs="Times New Roman"/>
          <w:b/>
          <w:bCs/>
          <w:color w:val="000000"/>
          <w:lang w:eastAsia="ru-RU"/>
        </w:rPr>
        <w:t>____________</w:t>
      </w:r>
      <w:permEnd w:id="1628788997"/>
    </w:p>
    <w:p w:rsidR="00AD714A" w:rsidRPr="0054589D" w:rsidRDefault="00AD714A" w:rsidP="00DE72EC">
      <w:pPr>
        <w:tabs>
          <w:tab w:val="num" w:pos="643"/>
          <w:tab w:val="num" w:pos="1492"/>
        </w:tabs>
        <w:spacing w:after="0" w:line="240" w:lineRule="auto"/>
        <w:ind w:firstLine="567"/>
        <w:contextualSpacing/>
        <w:jc w:val="center"/>
        <w:rPr>
          <w:rFonts w:ascii="Times New Roman" w:eastAsia="Times New Roman" w:hAnsi="Times New Roman" w:cs="Times New Roman"/>
          <w:lang w:eastAsia="ru-RU"/>
        </w:rPr>
      </w:pPr>
    </w:p>
    <w:p w:rsidR="00DE72EC" w:rsidRPr="0054589D" w:rsidRDefault="00CC4E37" w:rsidP="00CC4E37">
      <w:pPr>
        <w:tabs>
          <w:tab w:val="num" w:pos="643"/>
          <w:tab w:val="num" w:pos="1492"/>
        </w:tabs>
        <w:spacing w:after="0" w:line="240" w:lineRule="auto"/>
        <w:ind w:firstLine="567"/>
        <w:contextualSpacing/>
        <w:rPr>
          <w:rFonts w:ascii="Times New Roman" w:eastAsia="Times New Roman" w:hAnsi="Times New Roman" w:cs="Times New Roman"/>
          <w:lang w:eastAsia="ru-RU"/>
        </w:rPr>
      </w:pPr>
      <w:r w:rsidRPr="0054589D">
        <w:rPr>
          <w:rFonts w:ascii="Times New Roman" w:eastAsia="Times New Roman" w:hAnsi="Times New Roman" w:cs="Times New Roman"/>
          <w:lang w:eastAsia="ru-RU"/>
        </w:rPr>
        <w:t xml:space="preserve">г. </w:t>
      </w:r>
      <w:permStart w:id="1362961238" w:edGrp="everyone"/>
      <w:r w:rsidR="00CD1E81">
        <w:rPr>
          <w:rFonts w:ascii="Times New Roman" w:eastAsia="Times New Roman" w:hAnsi="Times New Roman" w:cs="Times New Roman"/>
          <w:lang w:eastAsia="ru-RU"/>
        </w:rPr>
        <w:t>Анапа</w:t>
      </w:r>
      <w:permEnd w:id="1362961238"/>
      <w:r w:rsidR="0017068A" w:rsidRPr="0054589D">
        <w:rPr>
          <w:rFonts w:ascii="Times New Roman" w:eastAsia="Times New Roman" w:hAnsi="Times New Roman" w:cs="Times New Roman"/>
          <w:lang w:eastAsia="ru-RU"/>
        </w:rPr>
        <w:tab/>
      </w:r>
      <w:r w:rsidR="0017068A" w:rsidRPr="0054589D">
        <w:rPr>
          <w:rFonts w:ascii="Times New Roman" w:eastAsia="Times New Roman" w:hAnsi="Times New Roman" w:cs="Times New Roman"/>
          <w:lang w:eastAsia="ru-RU"/>
        </w:rPr>
        <w:tab/>
      </w:r>
      <w:r w:rsidR="0017068A" w:rsidRPr="0054589D">
        <w:rPr>
          <w:rFonts w:ascii="Times New Roman" w:eastAsia="Times New Roman" w:hAnsi="Times New Roman" w:cs="Times New Roman"/>
          <w:lang w:eastAsia="ru-RU"/>
        </w:rPr>
        <w:tab/>
      </w:r>
      <w:r w:rsidR="0017068A" w:rsidRPr="0054589D">
        <w:rPr>
          <w:rFonts w:ascii="Times New Roman" w:eastAsia="Times New Roman" w:hAnsi="Times New Roman" w:cs="Times New Roman"/>
          <w:lang w:eastAsia="ru-RU"/>
        </w:rPr>
        <w:tab/>
      </w:r>
      <w:r w:rsidR="00CD1E81">
        <w:rPr>
          <w:rFonts w:ascii="Times New Roman" w:eastAsia="Times New Roman" w:hAnsi="Times New Roman" w:cs="Times New Roman"/>
          <w:lang w:eastAsia="ru-RU"/>
        </w:rPr>
        <w:tab/>
      </w:r>
      <w:r w:rsidR="00CD1E81">
        <w:rPr>
          <w:rFonts w:ascii="Times New Roman" w:eastAsia="Times New Roman" w:hAnsi="Times New Roman" w:cs="Times New Roman"/>
          <w:lang w:eastAsia="ru-RU"/>
        </w:rPr>
        <w:tab/>
      </w:r>
      <w:r w:rsidR="0017068A" w:rsidRPr="0054589D">
        <w:rPr>
          <w:rFonts w:ascii="Times New Roman" w:eastAsia="Times New Roman" w:hAnsi="Times New Roman" w:cs="Times New Roman"/>
          <w:lang w:eastAsia="ru-RU"/>
        </w:rPr>
        <w:tab/>
      </w:r>
      <w:r w:rsidR="0017068A" w:rsidRPr="0054589D">
        <w:rPr>
          <w:rFonts w:ascii="Times New Roman" w:eastAsia="Times New Roman" w:hAnsi="Times New Roman" w:cs="Times New Roman"/>
          <w:lang w:eastAsia="ru-RU"/>
        </w:rPr>
        <w:tab/>
      </w:r>
      <w:r w:rsidR="0017068A" w:rsidRPr="0054589D">
        <w:rPr>
          <w:rFonts w:ascii="Times New Roman" w:eastAsia="Times New Roman" w:hAnsi="Times New Roman" w:cs="Times New Roman"/>
          <w:lang w:eastAsia="ru-RU"/>
        </w:rPr>
        <w:tab/>
      </w:r>
      <w:r w:rsidRPr="0054589D">
        <w:rPr>
          <w:rFonts w:ascii="Times New Roman" w:eastAsia="Times New Roman" w:hAnsi="Times New Roman" w:cs="Times New Roman"/>
          <w:lang w:eastAsia="ru-RU"/>
        </w:rPr>
        <w:tab/>
        <w:t>«</w:t>
      </w:r>
      <w:permStart w:id="1056859687" w:edGrp="everyone"/>
      <w:r w:rsidRPr="0054589D">
        <w:rPr>
          <w:rFonts w:ascii="Times New Roman" w:eastAsia="Times New Roman" w:hAnsi="Times New Roman" w:cs="Times New Roman"/>
          <w:lang w:eastAsia="ru-RU"/>
        </w:rPr>
        <w:t>__</w:t>
      </w:r>
      <w:proofErr w:type="gramStart"/>
      <w:r w:rsidRPr="0054589D">
        <w:rPr>
          <w:rFonts w:ascii="Times New Roman" w:eastAsia="Times New Roman" w:hAnsi="Times New Roman" w:cs="Times New Roman"/>
          <w:lang w:eastAsia="ru-RU"/>
        </w:rPr>
        <w:t>_</w:t>
      </w:r>
      <w:permEnd w:id="1056859687"/>
      <w:r w:rsidRPr="0054589D">
        <w:rPr>
          <w:rFonts w:ascii="Times New Roman" w:eastAsia="Times New Roman" w:hAnsi="Times New Roman" w:cs="Times New Roman"/>
          <w:lang w:eastAsia="ru-RU"/>
        </w:rPr>
        <w:t>»</w:t>
      </w:r>
      <w:permStart w:id="627591697" w:edGrp="everyone"/>
      <w:r w:rsidRPr="0054589D">
        <w:rPr>
          <w:rFonts w:ascii="Times New Roman" w:eastAsia="Times New Roman" w:hAnsi="Times New Roman" w:cs="Times New Roman"/>
          <w:lang w:eastAsia="ru-RU"/>
        </w:rPr>
        <w:t>_</w:t>
      </w:r>
      <w:proofErr w:type="gramEnd"/>
      <w:r w:rsidRPr="0054589D">
        <w:rPr>
          <w:rFonts w:ascii="Times New Roman" w:eastAsia="Times New Roman" w:hAnsi="Times New Roman" w:cs="Times New Roman"/>
          <w:lang w:eastAsia="ru-RU"/>
        </w:rPr>
        <w:t>____________</w:t>
      </w:r>
      <w:permEnd w:id="627591697"/>
      <w:r w:rsidRPr="0054589D">
        <w:rPr>
          <w:rFonts w:ascii="Times New Roman" w:eastAsia="Times New Roman" w:hAnsi="Times New Roman" w:cs="Times New Roman"/>
          <w:lang w:eastAsia="ru-RU"/>
        </w:rPr>
        <w:t xml:space="preserve"> 20</w:t>
      </w:r>
      <w:permStart w:id="365710741" w:edGrp="everyone"/>
      <w:r w:rsidR="00CD1E81">
        <w:rPr>
          <w:rFonts w:ascii="Times New Roman" w:eastAsia="Times New Roman" w:hAnsi="Times New Roman" w:cs="Times New Roman"/>
          <w:lang w:eastAsia="ru-RU"/>
        </w:rPr>
        <w:t>21</w:t>
      </w:r>
      <w:permEnd w:id="365710741"/>
      <w:r w:rsidRPr="0054589D">
        <w:rPr>
          <w:rFonts w:ascii="Times New Roman" w:eastAsia="Times New Roman" w:hAnsi="Times New Roman" w:cs="Times New Roman"/>
          <w:lang w:eastAsia="ru-RU"/>
        </w:rPr>
        <w:t xml:space="preserve"> г.</w:t>
      </w:r>
    </w:p>
    <w:p w:rsidR="006E1A33" w:rsidRPr="0054589D" w:rsidRDefault="006E1A33" w:rsidP="006E1A33">
      <w:pPr>
        <w:spacing w:after="0" w:line="240" w:lineRule="auto"/>
        <w:ind w:firstLine="709"/>
        <w:jc w:val="both"/>
        <w:rPr>
          <w:rFonts w:ascii="Times New Roman" w:hAnsi="Times New Roman" w:cs="Times New Roman"/>
        </w:rPr>
      </w:pPr>
      <w:r w:rsidRPr="0054589D">
        <w:rPr>
          <w:rFonts w:ascii="Times New Roman" w:hAnsi="Times New Roman" w:cs="Times New Roman"/>
          <w:b/>
          <w:bCs/>
          <w:lang w:eastAsia="ru-RU"/>
        </w:rPr>
        <w:t>Общество с ограниченной ответственностью «</w:t>
      </w:r>
      <w:r w:rsidR="00E06F4D">
        <w:rPr>
          <w:rFonts w:ascii="Times New Roman" w:hAnsi="Times New Roman" w:cs="Times New Roman"/>
          <w:b/>
          <w:bCs/>
          <w:lang w:eastAsia="ru-RU"/>
        </w:rPr>
        <w:t>Специализированный застройщик «</w:t>
      </w:r>
      <w:r w:rsidR="00046774">
        <w:rPr>
          <w:rFonts w:ascii="Times New Roman" w:hAnsi="Times New Roman" w:cs="Times New Roman"/>
          <w:b/>
          <w:bCs/>
          <w:lang w:eastAsia="ru-RU"/>
        </w:rPr>
        <w:t>ЛЕГИС</w:t>
      </w:r>
      <w:r w:rsidRPr="0054589D">
        <w:rPr>
          <w:rFonts w:ascii="Times New Roman" w:hAnsi="Times New Roman" w:cs="Times New Roman"/>
          <w:b/>
          <w:bCs/>
          <w:lang w:eastAsia="ru-RU"/>
        </w:rPr>
        <w:t>»</w:t>
      </w:r>
      <w:r w:rsidRPr="0054589D">
        <w:rPr>
          <w:rFonts w:ascii="Times New Roman" w:hAnsi="Times New Roman" w:cs="Times New Roman"/>
          <w:bCs/>
          <w:lang w:eastAsia="ru-RU"/>
        </w:rPr>
        <w:t xml:space="preserve">, именуемое в дальнейшем </w:t>
      </w:r>
      <w:r w:rsidRPr="0054589D">
        <w:rPr>
          <w:rFonts w:ascii="Times New Roman" w:hAnsi="Times New Roman" w:cs="Times New Roman"/>
          <w:b/>
          <w:bCs/>
          <w:lang w:eastAsia="ru-RU"/>
        </w:rPr>
        <w:t>«Заказчик»</w:t>
      </w:r>
      <w:r w:rsidRPr="0054589D">
        <w:rPr>
          <w:rFonts w:ascii="Times New Roman" w:hAnsi="Times New Roman" w:cs="Times New Roman"/>
          <w:bCs/>
          <w:lang w:eastAsia="ru-RU"/>
        </w:rPr>
        <w:t>,</w:t>
      </w:r>
      <w:r w:rsidRPr="0054589D">
        <w:rPr>
          <w:rFonts w:ascii="Times New Roman" w:hAnsi="Times New Roman" w:cs="Times New Roman"/>
          <w:b/>
          <w:bCs/>
          <w:lang w:eastAsia="ru-RU"/>
        </w:rPr>
        <w:t xml:space="preserve"> </w:t>
      </w:r>
      <w:r w:rsidRPr="0054589D">
        <w:rPr>
          <w:rFonts w:ascii="Times New Roman" w:hAnsi="Times New Roman" w:cs="Times New Roman"/>
          <w:bCs/>
          <w:lang w:eastAsia="ru-RU"/>
        </w:rPr>
        <w:t>в лице</w:t>
      </w:r>
      <w:r w:rsidR="006858B4" w:rsidRPr="0054589D">
        <w:rPr>
          <w:rFonts w:ascii="Times New Roman" w:hAnsi="Times New Roman" w:cs="Times New Roman"/>
          <w:bCs/>
          <w:lang w:eastAsia="ru-RU"/>
        </w:rPr>
        <w:t xml:space="preserve"> </w:t>
      </w:r>
      <w:permStart w:id="1317821951" w:edGrp="everyone"/>
      <w:r w:rsidR="00046774">
        <w:rPr>
          <w:rFonts w:ascii="Times New Roman" w:hAnsi="Times New Roman" w:cs="Times New Roman"/>
        </w:rPr>
        <w:t xml:space="preserve">генерального директора ООО «РКС </w:t>
      </w:r>
      <w:proofErr w:type="spellStart"/>
      <w:r w:rsidR="00046774">
        <w:rPr>
          <w:rFonts w:ascii="Times New Roman" w:hAnsi="Times New Roman" w:cs="Times New Roman"/>
        </w:rPr>
        <w:t>Девелопмент</w:t>
      </w:r>
      <w:proofErr w:type="spellEnd"/>
      <w:r w:rsidR="00046774">
        <w:rPr>
          <w:rFonts w:ascii="Times New Roman" w:hAnsi="Times New Roman" w:cs="Times New Roman"/>
        </w:rPr>
        <w:t>» - управляющей организации ООО «ЛЕГИС» Щербаковой Марины Викторовны</w:t>
      </w:r>
      <w:permEnd w:id="1317821951"/>
      <w:r w:rsidRPr="0054589D">
        <w:rPr>
          <w:rFonts w:ascii="Times New Roman" w:hAnsi="Times New Roman" w:cs="Times New Roman"/>
        </w:rPr>
        <w:t>, действующе</w:t>
      </w:r>
      <w:permStart w:id="1443630159" w:edGrp="everyone"/>
      <w:r w:rsidR="00046774">
        <w:rPr>
          <w:rFonts w:ascii="Times New Roman" w:hAnsi="Times New Roman" w:cs="Times New Roman"/>
        </w:rPr>
        <w:t>й</w:t>
      </w:r>
      <w:permEnd w:id="1443630159"/>
      <w:r w:rsidRPr="0054589D">
        <w:rPr>
          <w:rFonts w:ascii="Times New Roman" w:hAnsi="Times New Roman" w:cs="Times New Roman"/>
        </w:rPr>
        <w:t xml:space="preserve"> на основании </w:t>
      </w:r>
      <w:permStart w:id="1785354391" w:edGrp="everyone"/>
      <w:r w:rsidR="00046774">
        <w:rPr>
          <w:rFonts w:ascii="Times New Roman" w:hAnsi="Times New Roman" w:cs="Times New Roman"/>
        </w:rPr>
        <w:t>Договор</w:t>
      </w:r>
      <w:r w:rsidRPr="0054589D">
        <w:rPr>
          <w:rFonts w:ascii="Times New Roman" w:hAnsi="Times New Roman" w:cs="Times New Roman"/>
        </w:rPr>
        <w:t>а</w:t>
      </w:r>
      <w:r w:rsidR="00046774">
        <w:rPr>
          <w:rFonts w:ascii="Times New Roman" w:hAnsi="Times New Roman" w:cs="Times New Roman"/>
        </w:rPr>
        <w:t xml:space="preserve"> о передаче полномочий единоличного исполнительного органа управляющей организации от 11.08.2017</w:t>
      </w:r>
      <w:permEnd w:id="1785354391"/>
      <w:r w:rsidRPr="0054589D">
        <w:rPr>
          <w:rFonts w:ascii="Times New Roman" w:hAnsi="Times New Roman" w:cs="Times New Roman"/>
        </w:rPr>
        <w:t xml:space="preserve">, </w:t>
      </w:r>
      <w:r w:rsidRPr="0054589D">
        <w:rPr>
          <w:rFonts w:ascii="Times New Roman" w:eastAsia="Times New Roman" w:hAnsi="Times New Roman" w:cs="Times New Roman"/>
          <w:bCs/>
          <w:lang w:eastAsia="ru-RU"/>
        </w:rPr>
        <w:t>с одной стороны, и</w:t>
      </w:r>
    </w:p>
    <w:p w:rsidR="00DE72EC" w:rsidRPr="0054589D" w:rsidRDefault="00DE72EC" w:rsidP="00DE72EC">
      <w:pPr>
        <w:tabs>
          <w:tab w:val="left" w:pos="1134"/>
        </w:tabs>
        <w:spacing w:after="0" w:line="240" w:lineRule="auto"/>
        <w:ind w:firstLine="706"/>
        <w:contextualSpacing/>
        <w:jc w:val="both"/>
        <w:rPr>
          <w:rFonts w:ascii="Times New Roman" w:hAnsi="Times New Roman" w:cs="Times New Roman"/>
        </w:rPr>
      </w:pPr>
      <w:permStart w:id="201405957" w:edGrp="everyone"/>
      <w:r w:rsidRPr="0054589D">
        <w:rPr>
          <w:rFonts w:ascii="Times New Roman" w:hAnsi="Times New Roman" w:cs="Times New Roman"/>
          <w:b/>
        </w:rPr>
        <w:t>Общество с ограниченной ответственностью «</w:t>
      </w:r>
      <w:r w:rsidR="00FC4E9D" w:rsidRPr="0054589D">
        <w:rPr>
          <w:rFonts w:ascii="Times New Roman" w:hAnsi="Times New Roman" w:cs="Times New Roman"/>
          <w:b/>
        </w:rPr>
        <w:t>_________</w:t>
      </w:r>
      <w:r w:rsidRPr="0054589D">
        <w:rPr>
          <w:rFonts w:ascii="Times New Roman" w:hAnsi="Times New Roman" w:cs="Times New Roman"/>
          <w:b/>
        </w:rPr>
        <w:t>»</w:t>
      </w:r>
      <w:permEnd w:id="201405957"/>
      <w:r w:rsidRPr="0054589D">
        <w:rPr>
          <w:rFonts w:ascii="Times New Roman" w:hAnsi="Times New Roman" w:cs="Times New Roman"/>
        </w:rPr>
        <w:t>,</w:t>
      </w:r>
      <w:r w:rsidRPr="0054589D">
        <w:rPr>
          <w:rFonts w:ascii="Times New Roman" w:hAnsi="Times New Roman" w:cs="Times New Roman"/>
          <w:b/>
        </w:rPr>
        <w:t xml:space="preserve"> </w:t>
      </w:r>
      <w:r w:rsidRPr="0054589D">
        <w:rPr>
          <w:rFonts w:ascii="Times New Roman" w:hAnsi="Times New Roman" w:cs="Times New Roman"/>
          <w:color w:val="000000"/>
          <w:w w:val="106"/>
        </w:rPr>
        <w:t xml:space="preserve">именуемое в дальнейшем </w:t>
      </w:r>
      <w:r w:rsidRPr="0054589D">
        <w:rPr>
          <w:rFonts w:ascii="Times New Roman" w:hAnsi="Times New Roman" w:cs="Times New Roman"/>
          <w:b/>
          <w:color w:val="000000"/>
          <w:w w:val="106"/>
        </w:rPr>
        <w:t xml:space="preserve">«Подрядчик», </w:t>
      </w:r>
      <w:r w:rsidRPr="0054589D">
        <w:rPr>
          <w:rFonts w:ascii="Times New Roman" w:hAnsi="Times New Roman" w:cs="Times New Roman"/>
          <w:color w:val="000000"/>
          <w:w w:val="106"/>
        </w:rPr>
        <w:t xml:space="preserve">в лице </w:t>
      </w:r>
      <w:permStart w:id="2023112934" w:edGrp="everyone"/>
      <w:r w:rsidRPr="0054589D">
        <w:rPr>
          <w:rFonts w:ascii="Times New Roman" w:hAnsi="Times New Roman" w:cs="Times New Roman"/>
          <w:color w:val="000000"/>
          <w:w w:val="106"/>
        </w:rPr>
        <w:t>гене</w:t>
      </w:r>
      <w:proofErr w:type="spellStart"/>
      <w:r w:rsidR="00E449C9" w:rsidRPr="0054589D">
        <w:rPr>
          <w:rFonts w:ascii="Times New Roman" w:hAnsi="Times New Roman" w:cs="Times New Roman"/>
          <w:color w:val="000000"/>
          <w:w w:val="106"/>
        </w:rPr>
        <w:t>рального</w:t>
      </w:r>
      <w:proofErr w:type="spellEnd"/>
      <w:r w:rsidR="00E449C9" w:rsidRPr="0054589D">
        <w:rPr>
          <w:rFonts w:ascii="Times New Roman" w:hAnsi="Times New Roman" w:cs="Times New Roman"/>
          <w:color w:val="000000"/>
          <w:w w:val="106"/>
        </w:rPr>
        <w:t xml:space="preserve"> директора</w:t>
      </w:r>
      <w:r w:rsidR="00FC4E9D" w:rsidRPr="0054589D">
        <w:rPr>
          <w:rFonts w:ascii="Times New Roman" w:hAnsi="Times New Roman" w:cs="Times New Roman"/>
          <w:color w:val="000000"/>
          <w:w w:val="106"/>
        </w:rPr>
        <w:t>______________________________________________</w:t>
      </w:r>
      <w:r w:rsidRPr="0054589D">
        <w:rPr>
          <w:rFonts w:ascii="Times New Roman" w:hAnsi="Times New Roman" w:cs="Times New Roman"/>
        </w:rPr>
        <w:t>,</w:t>
      </w:r>
      <w:permEnd w:id="2023112934"/>
      <w:r w:rsidRPr="0054589D">
        <w:rPr>
          <w:rFonts w:ascii="Times New Roman" w:hAnsi="Times New Roman" w:cs="Times New Roman"/>
        </w:rPr>
        <w:t xml:space="preserve"> действующе</w:t>
      </w:r>
      <w:permStart w:id="1925082939" w:edGrp="everyone"/>
      <w:r w:rsidRPr="0054589D">
        <w:rPr>
          <w:rFonts w:ascii="Times New Roman" w:hAnsi="Times New Roman" w:cs="Times New Roman"/>
        </w:rPr>
        <w:t>го</w:t>
      </w:r>
      <w:permEnd w:id="1925082939"/>
      <w:r w:rsidRPr="0054589D">
        <w:rPr>
          <w:rFonts w:ascii="Times New Roman" w:hAnsi="Times New Roman" w:cs="Times New Roman"/>
        </w:rPr>
        <w:t xml:space="preserve"> на основании </w:t>
      </w:r>
      <w:permStart w:id="1118650573" w:edGrp="everyone"/>
      <w:r w:rsidRPr="0054589D">
        <w:rPr>
          <w:rFonts w:ascii="Times New Roman" w:hAnsi="Times New Roman" w:cs="Times New Roman"/>
        </w:rPr>
        <w:t>Устава</w:t>
      </w:r>
      <w:permEnd w:id="1118650573"/>
      <w:r w:rsidRPr="0054589D">
        <w:rPr>
          <w:rFonts w:ascii="Times New Roman" w:hAnsi="Times New Roman" w:cs="Times New Roman"/>
        </w:rPr>
        <w:t xml:space="preserve">, </w:t>
      </w:r>
      <w:r w:rsidRPr="0054589D">
        <w:rPr>
          <w:rFonts w:ascii="Times New Roman" w:hAnsi="Times New Roman" w:cs="Times New Roman"/>
          <w:spacing w:val="-2"/>
        </w:rPr>
        <w:t>с другой стороны,</w:t>
      </w:r>
      <w:r w:rsidRPr="0054589D">
        <w:rPr>
          <w:rFonts w:ascii="Times New Roman" w:hAnsi="Times New Roman" w:cs="Times New Roman"/>
        </w:rPr>
        <w:t xml:space="preserve"> </w:t>
      </w:r>
      <w:r w:rsidR="00D237C3" w:rsidRPr="0054589D">
        <w:rPr>
          <w:rFonts w:ascii="Times New Roman" w:hAnsi="Times New Roman" w:cs="Times New Roman"/>
        </w:rPr>
        <w:t>совместно</w:t>
      </w:r>
      <w:r w:rsidRPr="0054589D">
        <w:rPr>
          <w:rFonts w:ascii="Times New Roman" w:hAnsi="Times New Roman" w:cs="Times New Roman"/>
        </w:rPr>
        <w:t xml:space="preserve"> именуемые </w:t>
      </w:r>
      <w:r w:rsidRPr="0054589D">
        <w:rPr>
          <w:rFonts w:ascii="Times New Roman" w:hAnsi="Times New Roman" w:cs="Times New Roman"/>
          <w:bCs/>
        </w:rPr>
        <w:t xml:space="preserve">«Стороны», </w:t>
      </w:r>
      <w:r w:rsidRPr="0054589D">
        <w:rPr>
          <w:rFonts w:ascii="Times New Roman" w:hAnsi="Times New Roman" w:cs="Times New Roman"/>
        </w:rPr>
        <w:t xml:space="preserve">а по отдельности - </w:t>
      </w:r>
      <w:r w:rsidRPr="0054589D">
        <w:rPr>
          <w:rFonts w:ascii="Times New Roman" w:hAnsi="Times New Roman" w:cs="Times New Roman"/>
          <w:bCs/>
        </w:rPr>
        <w:t>«Сторона»,</w:t>
      </w:r>
      <w:r w:rsidRPr="0054589D">
        <w:rPr>
          <w:rFonts w:ascii="Times New Roman" w:hAnsi="Times New Roman" w:cs="Times New Roman"/>
        </w:rPr>
        <w:t xml:space="preserve"> </w:t>
      </w:r>
      <w:r w:rsidRPr="0054589D">
        <w:rPr>
          <w:rFonts w:ascii="Times New Roman" w:hAnsi="Times New Roman" w:cs="Times New Roman"/>
          <w:spacing w:val="-7"/>
        </w:rPr>
        <w:t>з</w:t>
      </w:r>
      <w:r w:rsidRPr="0054589D">
        <w:rPr>
          <w:rFonts w:ascii="Times New Roman" w:hAnsi="Times New Roman" w:cs="Times New Roman"/>
        </w:rPr>
        <w:t xml:space="preserve">аключили настоящий договор (далее </w:t>
      </w:r>
      <w:r w:rsidR="00811942" w:rsidRPr="0054589D">
        <w:rPr>
          <w:rFonts w:ascii="Times New Roman" w:hAnsi="Times New Roman" w:cs="Times New Roman"/>
        </w:rPr>
        <w:t>–</w:t>
      </w:r>
      <w:r w:rsidRPr="0054589D">
        <w:rPr>
          <w:rFonts w:ascii="Times New Roman" w:hAnsi="Times New Roman" w:cs="Times New Roman"/>
        </w:rPr>
        <w:t xml:space="preserve"> </w:t>
      </w:r>
      <w:r w:rsidR="00811942" w:rsidRPr="0054589D">
        <w:rPr>
          <w:rFonts w:ascii="Times New Roman" w:hAnsi="Times New Roman" w:cs="Times New Roman"/>
        </w:rPr>
        <w:t>«</w:t>
      </w:r>
      <w:r w:rsidRPr="0054589D">
        <w:rPr>
          <w:rFonts w:ascii="Times New Roman" w:hAnsi="Times New Roman" w:cs="Times New Roman"/>
        </w:rPr>
        <w:t>Договор</w:t>
      </w:r>
      <w:r w:rsidR="00811942" w:rsidRPr="0054589D">
        <w:rPr>
          <w:rFonts w:ascii="Times New Roman" w:hAnsi="Times New Roman" w:cs="Times New Roman"/>
        </w:rPr>
        <w:t>»</w:t>
      </w:r>
      <w:r w:rsidRPr="0054589D">
        <w:rPr>
          <w:rFonts w:ascii="Times New Roman" w:hAnsi="Times New Roman" w:cs="Times New Roman"/>
        </w:rPr>
        <w:t>) о нижеследующем:</w:t>
      </w:r>
    </w:p>
    <w:p w:rsidR="00E449C9" w:rsidRPr="0054589D" w:rsidRDefault="00E449C9" w:rsidP="00DE72EC">
      <w:pPr>
        <w:tabs>
          <w:tab w:val="left" w:pos="1134"/>
        </w:tabs>
        <w:spacing w:after="0" w:line="240" w:lineRule="auto"/>
        <w:ind w:firstLine="706"/>
        <w:contextualSpacing/>
        <w:jc w:val="both"/>
        <w:rPr>
          <w:rFonts w:ascii="Times New Roman" w:hAnsi="Times New Roman" w:cs="Times New Roman"/>
        </w:rPr>
      </w:pPr>
    </w:p>
    <w:p w:rsidR="00DE72EC" w:rsidRPr="0054589D" w:rsidRDefault="00DE72EC" w:rsidP="003C1F6A">
      <w:pPr>
        <w:tabs>
          <w:tab w:val="left" w:pos="709"/>
          <w:tab w:val="left" w:pos="1134"/>
        </w:tabs>
        <w:autoSpaceDE w:val="0"/>
        <w:autoSpaceDN w:val="0"/>
        <w:adjustRightInd w:val="0"/>
        <w:spacing w:after="0" w:line="240" w:lineRule="auto"/>
        <w:ind w:firstLine="567"/>
        <w:contextualSpacing/>
        <w:jc w:val="center"/>
        <w:rPr>
          <w:rFonts w:ascii="Times New Roman" w:eastAsia="Times New Roman" w:hAnsi="Times New Roman" w:cs="Times New Roman"/>
          <w:b/>
          <w:bCs/>
          <w:color w:val="000000"/>
          <w:u w:val="single"/>
          <w:lang w:eastAsia="ru-RU"/>
        </w:rPr>
      </w:pPr>
      <w:r w:rsidRPr="0054589D">
        <w:rPr>
          <w:rFonts w:ascii="Times New Roman" w:eastAsia="Times New Roman" w:hAnsi="Times New Roman" w:cs="Times New Roman"/>
          <w:b/>
          <w:bCs/>
          <w:color w:val="000000"/>
          <w:u w:val="single"/>
          <w:lang w:eastAsia="ru-RU"/>
        </w:rPr>
        <w:t>Статья 1. Определения</w:t>
      </w:r>
    </w:p>
    <w:p w:rsidR="00DE72EC" w:rsidRPr="006F7571" w:rsidRDefault="00E449C9" w:rsidP="00F743E2">
      <w:pPr>
        <w:pStyle w:val="a6"/>
        <w:widowControl w:val="0"/>
        <w:numPr>
          <w:ilvl w:val="1"/>
          <w:numId w:val="19"/>
        </w:numPr>
        <w:tabs>
          <w:tab w:val="left" w:pos="709"/>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sidRPr="006F7571">
        <w:rPr>
          <w:rFonts w:ascii="Times New Roman" w:eastAsia="Times New Roman" w:hAnsi="Times New Roman" w:cs="Times New Roman"/>
          <w:color w:val="000000"/>
          <w:lang w:eastAsia="ru-RU"/>
        </w:rPr>
        <w:t xml:space="preserve">Стороны настоящего Договора </w:t>
      </w:r>
      <w:r w:rsidR="00DE72EC" w:rsidRPr="006F7571">
        <w:rPr>
          <w:rFonts w:ascii="Times New Roman" w:eastAsia="Times New Roman" w:hAnsi="Times New Roman" w:cs="Times New Roman"/>
          <w:color w:val="000000"/>
          <w:lang w:eastAsia="ru-RU"/>
        </w:rPr>
        <w:t>определили, что термины, применяемые по тексту, имеют следующие значения:</w:t>
      </w:r>
    </w:p>
    <w:tbl>
      <w:tblPr>
        <w:tblW w:w="10382" w:type="dxa"/>
        <w:tblInd w:w="108" w:type="dxa"/>
        <w:tblLook w:val="01E0" w:firstRow="1" w:lastRow="1" w:firstColumn="1" w:lastColumn="1" w:noHBand="0" w:noVBand="0"/>
      </w:tblPr>
      <w:tblGrid>
        <w:gridCol w:w="2235"/>
        <w:gridCol w:w="8147"/>
      </w:tblGrid>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b/>
                <w:color w:val="000000"/>
                <w:lang w:eastAsia="ru-RU"/>
              </w:rPr>
            </w:pPr>
            <w:r w:rsidRPr="0054589D">
              <w:rPr>
                <w:rFonts w:ascii="Times New Roman" w:eastAsia="Times New Roman" w:hAnsi="Times New Roman" w:cs="Times New Roman"/>
                <w:b/>
                <w:color w:val="000000"/>
                <w:lang w:eastAsia="ru-RU"/>
              </w:rPr>
              <w:t>Заказчик</w:t>
            </w:r>
          </w:p>
        </w:tc>
        <w:tc>
          <w:tcPr>
            <w:tcW w:w="8147" w:type="dxa"/>
          </w:tcPr>
          <w:p w:rsidR="00DE72EC" w:rsidRDefault="00046774" w:rsidP="00E06F4D">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ermStart w:id="878384794" w:edGrp="everyone"/>
            <w:r>
              <w:rPr>
                <w:rFonts w:ascii="Times New Roman" w:eastAsia="Times New Roman" w:hAnsi="Times New Roman" w:cs="Times New Roman"/>
                <w:color w:val="000000"/>
                <w:lang w:eastAsia="ru-RU"/>
              </w:rPr>
              <w:t>Общество с ограниченной ответственностью «</w:t>
            </w:r>
            <w:r w:rsidR="00E06F4D">
              <w:rPr>
                <w:rFonts w:ascii="Times New Roman" w:eastAsia="Times New Roman" w:hAnsi="Times New Roman" w:cs="Times New Roman"/>
                <w:color w:val="000000"/>
                <w:lang w:eastAsia="ru-RU"/>
              </w:rPr>
              <w:t>Специализированный застройщик «</w:t>
            </w:r>
            <w:r>
              <w:rPr>
                <w:rFonts w:ascii="Times New Roman" w:eastAsia="Times New Roman" w:hAnsi="Times New Roman" w:cs="Times New Roman"/>
                <w:color w:val="000000"/>
                <w:lang w:eastAsia="ru-RU"/>
              </w:rPr>
              <w:t>ЛЕГИС»</w:t>
            </w:r>
            <w:r w:rsidR="00CC4E37" w:rsidRPr="0054589D">
              <w:rPr>
                <w:rFonts w:ascii="Times New Roman" w:eastAsia="Times New Roman" w:hAnsi="Times New Roman" w:cs="Times New Roman"/>
                <w:bCs/>
                <w:color w:val="000000"/>
                <w:lang w:eastAsia="ru-RU"/>
              </w:rPr>
              <w:t xml:space="preserve"> </w:t>
            </w:r>
            <w:permEnd w:id="878384794"/>
            <w:r w:rsidR="00DE72EC" w:rsidRPr="0054589D">
              <w:rPr>
                <w:rFonts w:ascii="Times New Roman" w:eastAsia="Times New Roman" w:hAnsi="Times New Roman" w:cs="Times New Roman"/>
                <w:color w:val="000000"/>
                <w:lang w:eastAsia="ru-RU"/>
              </w:rPr>
              <w:t>- юридическое лицо, созданное и осуществляющее деятельность в соответствии с российским законодательством и заключившее настоящий Договор в соответствии</w:t>
            </w:r>
            <w:r w:rsidR="00E06F4D">
              <w:rPr>
                <w:rFonts w:ascii="Times New Roman" w:eastAsia="Times New Roman" w:hAnsi="Times New Roman" w:cs="Times New Roman"/>
                <w:color w:val="000000"/>
                <w:lang w:eastAsia="ru-RU"/>
              </w:rPr>
              <w:t xml:space="preserve"> с предоставленными ему правами.</w:t>
            </w:r>
          </w:p>
          <w:p w:rsidR="00E06F4D" w:rsidRPr="0054589D" w:rsidRDefault="00E06F4D" w:rsidP="00E06F4D">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Подрядчик</w:t>
            </w:r>
          </w:p>
        </w:tc>
        <w:tc>
          <w:tcPr>
            <w:tcW w:w="8147" w:type="dxa"/>
          </w:tcPr>
          <w:p w:rsidR="00DE72EC" w:rsidRPr="0054589D" w:rsidRDefault="00E06F4D"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ermStart w:id="1308511619" w:edGrp="everyone"/>
            <w:r>
              <w:rPr>
                <w:rFonts w:ascii="Times New Roman" w:eastAsia="Times New Roman" w:hAnsi="Times New Roman" w:cs="Times New Roman"/>
                <w:bCs/>
                <w:lang w:eastAsia="ru-RU"/>
              </w:rPr>
              <w:t xml:space="preserve">Общество с ограниченной ответственностью </w:t>
            </w:r>
            <w:r w:rsidR="00DE72EC" w:rsidRPr="0054589D">
              <w:rPr>
                <w:rFonts w:ascii="Times New Roman" w:eastAsia="Times New Roman" w:hAnsi="Times New Roman" w:cs="Times New Roman"/>
                <w:bCs/>
                <w:lang w:eastAsia="ru-RU"/>
              </w:rPr>
              <w:t>«</w:t>
            </w:r>
            <w:r w:rsidR="00FC4E9D" w:rsidRPr="0054589D">
              <w:rPr>
                <w:rFonts w:ascii="Times New Roman" w:eastAsia="Times New Roman" w:hAnsi="Times New Roman" w:cs="Times New Roman"/>
                <w:bCs/>
                <w:lang w:eastAsia="ru-RU"/>
              </w:rPr>
              <w:t>_________</w:t>
            </w:r>
            <w:r w:rsidR="00DE72EC" w:rsidRPr="0054589D">
              <w:rPr>
                <w:rFonts w:ascii="Times New Roman" w:eastAsia="Times New Roman" w:hAnsi="Times New Roman" w:cs="Times New Roman"/>
                <w:bCs/>
                <w:lang w:eastAsia="ru-RU"/>
              </w:rPr>
              <w:t>»</w:t>
            </w:r>
            <w:permEnd w:id="1308511619"/>
            <w:r w:rsidR="00DE72EC" w:rsidRPr="0054589D">
              <w:rPr>
                <w:rFonts w:ascii="Times New Roman" w:eastAsia="Times New Roman" w:hAnsi="Times New Roman" w:cs="Times New Roman"/>
                <w:bCs/>
                <w:lang w:eastAsia="ru-RU"/>
              </w:rPr>
              <w:t xml:space="preserve"> </w:t>
            </w:r>
            <w:r w:rsidR="00DE72EC" w:rsidRPr="0054589D">
              <w:rPr>
                <w:rFonts w:ascii="Times New Roman" w:eastAsia="Times New Roman" w:hAnsi="Times New Roman" w:cs="Times New Roman"/>
                <w:bCs/>
                <w:color w:val="000000"/>
                <w:lang w:eastAsia="ru-RU"/>
              </w:rPr>
              <w:t>-</w:t>
            </w:r>
            <w:r w:rsidR="00DE72EC" w:rsidRPr="0054589D">
              <w:rPr>
                <w:rFonts w:ascii="Times New Roman" w:eastAsia="Times New Roman" w:hAnsi="Times New Roman" w:cs="Times New Roman"/>
                <w:color w:val="000000"/>
                <w:lang w:eastAsia="ru-RU"/>
              </w:rPr>
              <w:t xml:space="preserve"> </w:t>
            </w:r>
            <w:permStart w:id="1700288620" w:edGrp="everyone"/>
            <w:r w:rsidR="00DE72EC" w:rsidRPr="0054589D">
              <w:rPr>
                <w:rFonts w:ascii="Times New Roman" w:eastAsia="Times New Roman" w:hAnsi="Times New Roman" w:cs="Times New Roman"/>
                <w:color w:val="000000"/>
                <w:lang w:eastAsia="ru-RU"/>
              </w:rPr>
              <w:t>юридическое</w:t>
            </w:r>
            <w:permEnd w:id="1700288620"/>
            <w:r w:rsidR="00DE72EC" w:rsidRPr="0054589D">
              <w:rPr>
                <w:rFonts w:ascii="Times New Roman" w:eastAsia="Times New Roman" w:hAnsi="Times New Roman" w:cs="Times New Roman"/>
                <w:color w:val="000000"/>
                <w:lang w:eastAsia="ru-RU"/>
              </w:rPr>
              <w:t xml:space="preserve"> лицо, зарегистрированное по законодательству и осуществляющее деятельность на территории РФ в соответствии с российским законодательством, а также </w:t>
            </w:r>
            <w:permStart w:id="1964390372" w:edGrp="everyone"/>
            <w:r w:rsidR="00DE72EC" w:rsidRPr="0054589D">
              <w:rPr>
                <w:rFonts w:ascii="Times New Roman" w:eastAsia="Times New Roman" w:hAnsi="Times New Roman" w:cs="Times New Roman"/>
                <w:color w:val="000000"/>
                <w:lang w:eastAsia="ru-RU"/>
              </w:rPr>
              <w:t>его возможные правопреемники, удовлетворяющие Заказчика, которые обладают всеми правами и обязанностями Подрядчика по настоящему Договору</w:t>
            </w:r>
            <w:r>
              <w:rPr>
                <w:rFonts w:ascii="Times New Roman" w:eastAsia="Times New Roman" w:hAnsi="Times New Roman" w:cs="Times New Roman"/>
                <w:color w:val="000000"/>
                <w:lang w:eastAsia="ru-RU"/>
              </w:rPr>
              <w:t>. Подрядчик, являясь членом Саморегулируемой организации «________» (ре</w:t>
            </w:r>
            <w:r w:rsidR="00B62122">
              <w:rPr>
                <w:rFonts w:ascii="Times New Roman" w:eastAsia="Times New Roman" w:hAnsi="Times New Roman" w:cs="Times New Roman"/>
                <w:color w:val="000000"/>
                <w:lang w:eastAsia="ru-RU"/>
              </w:rPr>
              <w:t>г. № _______), вправе выполнять работы по строительству, реконструкции, капитальному ремонту объекта капитального строительства, стоимость которых по одному договору подряда не превышает ____________ миллионов рублей (____ уровень ответственности), что подтверждается Выпиской из реестра членов саморегулируемых организаций, выданной СРО «_____» от ________ № ____</w:t>
            </w:r>
            <w:proofErr w:type="gramStart"/>
            <w:r w:rsidR="00B62122">
              <w:rPr>
                <w:rFonts w:ascii="Times New Roman" w:eastAsia="Times New Roman" w:hAnsi="Times New Roman" w:cs="Times New Roman"/>
                <w:color w:val="000000"/>
                <w:lang w:eastAsia="ru-RU"/>
              </w:rPr>
              <w:t xml:space="preserve">_ </w:t>
            </w:r>
            <w:r w:rsidR="001B323B" w:rsidRPr="0054589D">
              <w:rPr>
                <w:rFonts w:ascii="Times New Roman" w:eastAsia="Times New Roman" w:hAnsi="Times New Roman" w:cs="Times New Roman"/>
                <w:color w:val="000000"/>
                <w:lang w:eastAsia="ru-RU"/>
              </w:rPr>
              <w:t>.</w:t>
            </w:r>
            <w:permEnd w:id="1964390372"/>
            <w:proofErr w:type="gramEnd"/>
          </w:p>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Сторона (стороны)</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Заказчик и Подрядчик в значениях, указанных выше.</w:t>
            </w:r>
          </w:p>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Исходная документация</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Документация, передаваемая Заказчиком Подрядчику при подписании настоящего Договора.</w:t>
            </w:r>
          </w:p>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Представитель Заказчика</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54589D">
              <w:rPr>
                <w:rFonts w:ascii="Times New Roman" w:eastAsia="Times New Roman" w:hAnsi="Times New Roman" w:cs="Times New Roman"/>
                <w:lang w:eastAsia="ru-RU"/>
              </w:rPr>
              <w:t>Лицо, уполномоченное Заказчиком для представления интересов последнего во взаимоотношениях с Подрядчиком в рамках настоящего Договора, и на совершение следующих действий, включая, но, не ограничиваясь: подписание запросов, заявлений, требований; участие в комиссиях по освидетельствованию недостатков выполненных работ, подписания Актов освидетельствования выявленных недостатков выполненных работ; предъявление требований к Подрядчику о совершении каких-либо действий, либо устранении соответствующих недостатков, дефектов и пр.; принятие решений и выдачу согласований от имени Заказчика; контроль выполнения Работ и совершение иных действий в объеме полномочий, предоставленных Заказчику настоящим Договором и приказом Руководителя  Заказчика.</w:t>
            </w:r>
          </w:p>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Представитель Подрядчика</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54589D">
              <w:rPr>
                <w:rFonts w:ascii="Times New Roman" w:eastAsia="Times New Roman" w:hAnsi="Times New Roman" w:cs="Times New Roman"/>
                <w:lang w:eastAsia="ru-RU"/>
              </w:rPr>
              <w:t>Лицо, уполномоченное Подрядчиком для представления интересов последнего перед Заказчиком в рамках настоящего Договора, в том числе: принятия решений и выдачи согласований от имени Подрядчика в объеме полномочий, предоставленных Подрядчику настоящим Договором; участие в комиссиях по освидетельствованию недостатков выполненных работ, подписания Актов освидетельствования выявленных недостатков выполненных работ.</w:t>
            </w:r>
          </w:p>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lastRenderedPageBreak/>
              <w:t>Субподрядчик/ Субпоставщик</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Лицо (лица), привлекаемые Подрядчиком для выполнения отдельных видов Работ и /или поставок Оборудования и/или Материалов. Подрядчик несет полную ответственность за работы и/или поставки Субподрядчиков/ Субпоставщиков.</w:t>
            </w:r>
          </w:p>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Объект</w:t>
            </w:r>
          </w:p>
        </w:tc>
        <w:tc>
          <w:tcPr>
            <w:tcW w:w="8147" w:type="dxa"/>
          </w:tcPr>
          <w:p w:rsidR="00DE72EC" w:rsidRDefault="00DE72EC" w:rsidP="00046774">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lang w:eastAsia="ru-RU"/>
              </w:rPr>
            </w:pPr>
            <w:permStart w:id="954936684" w:edGrp="everyone"/>
            <w:r w:rsidRPr="0054589D">
              <w:rPr>
                <w:rFonts w:ascii="Times New Roman" w:eastAsia="Times New Roman" w:hAnsi="Times New Roman" w:cs="Times New Roman"/>
                <w:lang w:eastAsia="ru-RU"/>
              </w:rPr>
              <w:t>«</w:t>
            </w:r>
            <w:r w:rsidR="00036FA5" w:rsidRPr="00036FA5">
              <w:rPr>
                <w:rFonts w:ascii="Times New Roman" w:eastAsia="Times New Roman" w:hAnsi="Times New Roman" w:cs="Times New Roman"/>
                <w:lang w:eastAsia="ru-RU"/>
              </w:rPr>
              <w:t xml:space="preserve">Жилой дом со встроенными и пристроенными помещениями общественного назначения (поз. 5А) – 2 этап строительства, расположенный на земельном участке с кадастровым номером 23:37:1006000:4856 по адресу: Российская Федерация, Краснодарский край, </w:t>
            </w:r>
            <w:proofErr w:type="spellStart"/>
            <w:r w:rsidR="00036FA5" w:rsidRPr="00036FA5">
              <w:rPr>
                <w:rFonts w:ascii="Times New Roman" w:eastAsia="Times New Roman" w:hAnsi="Times New Roman" w:cs="Times New Roman"/>
                <w:lang w:eastAsia="ru-RU"/>
              </w:rPr>
              <w:t>Анапский</w:t>
            </w:r>
            <w:proofErr w:type="spellEnd"/>
            <w:r w:rsidR="00036FA5" w:rsidRPr="00036FA5">
              <w:rPr>
                <w:rFonts w:ascii="Times New Roman" w:eastAsia="Times New Roman" w:hAnsi="Times New Roman" w:cs="Times New Roman"/>
                <w:lang w:eastAsia="ru-RU"/>
              </w:rPr>
              <w:t xml:space="preserve"> район, с. Сукко, ул. Мирная,9</w:t>
            </w:r>
            <w:r w:rsidR="00036FA5">
              <w:rPr>
                <w:rFonts w:ascii="Times New Roman" w:eastAsia="Times New Roman" w:hAnsi="Times New Roman" w:cs="Times New Roman"/>
                <w:lang w:eastAsia="ru-RU"/>
              </w:rPr>
              <w:t>»</w:t>
            </w:r>
          </w:p>
          <w:permEnd w:id="954936684"/>
          <w:p w:rsidR="00036FA5" w:rsidRPr="0054589D" w:rsidRDefault="00036FA5" w:rsidP="00046774">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Проектная документация</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54589D">
              <w:rPr>
                <w:rFonts w:ascii="Times New Roman" w:eastAsia="Times New Roman" w:hAnsi="Times New Roman" w:cs="Times New Roman"/>
                <w:color w:val="000000"/>
                <w:lang w:eastAsia="ru-RU"/>
              </w:rPr>
              <w:t xml:space="preserve">Утвержденная Заказчиком и согласованная в соответствии с требованиями Договора, </w:t>
            </w:r>
            <w:r w:rsidRPr="0054589D">
              <w:rPr>
                <w:rFonts w:ascii="Times New Roman" w:eastAsia="Times New Roman" w:hAnsi="Times New Roman" w:cs="Times New Roman"/>
                <w:lang w:eastAsia="ru-RU"/>
              </w:rPr>
              <w:t>Нормами и Правилами Проектная</w:t>
            </w:r>
            <w:r w:rsidRPr="0054589D">
              <w:rPr>
                <w:rFonts w:ascii="Times New Roman" w:eastAsia="Times New Roman" w:hAnsi="Times New Roman" w:cs="Times New Roman"/>
                <w:color w:val="000000"/>
                <w:lang w:eastAsia="ru-RU"/>
              </w:rPr>
              <w:t xml:space="preserve"> документация по Объекту, состоящая из текстовых и графических частей.</w:t>
            </w:r>
          </w:p>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b/>
                <w:bCs/>
                <w:lang w:eastAsia="ru-RU"/>
              </w:rPr>
            </w:pPr>
            <w:r w:rsidRPr="0054589D">
              <w:rPr>
                <w:rFonts w:ascii="Times New Roman" w:eastAsia="Times New Roman" w:hAnsi="Times New Roman" w:cs="Times New Roman"/>
                <w:b/>
                <w:bCs/>
                <w:lang w:eastAsia="ru-RU"/>
              </w:rPr>
              <w:t>Рабочая документация</w:t>
            </w:r>
          </w:p>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b/>
                <w:bCs/>
                <w:lang w:eastAsia="ru-RU"/>
              </w:rPr>
            </w:pPr>
          </w:p>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b/>
                <w:bCs/>
                <w:lang w:eastAsia="ru-RU"/>
              </w:rPr>
            </w:pPr>
          </w:p>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lang w:eastAsia="ru-RU"/>
              </w:rPr>
            </w:pPr>
          </w:p>
        </w:tc>
        <w:tc>
          <w:tcPr>
            <w:tcW w:w="8147" w:type="dxa"/>
          </w:tcPr>
          <w:p w:rsidR="00DE72EC" w:rsidRPr="0054589D" w:rsidRDefault="00DE72EC" w:rsidP="00FC4E9D">
            <w:pPr>
              <w:tabs>
                <w:tab w:val="left" w:pos="1134"/>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54589D">
              <w:rPr>
                <w:rFonts w:ascii="Times New Roman" w:eastAsia="Times New Roman" w:hAnsi="Times New Roman" w:cs="Times New Roman"/>
                <w:lang w:eastAsia="ru-RU"/>
              </w:rPr>
              <w:t xml:space="preserve">Текстовые и графические материалы, содержащие все технические сведения, необходимые для выполнения Работ на Объекте, разработанные Заказчиком в целях реализации в процессе строительства архитектурных, технических и технологических решений, содержащихся в Проектной документации на Объект. Шифр проекта </w:t>
            </w:r>
            <w:permStart w:id="183716735" w:edGrp="everyone"/>
            <w:r w:rsidR="00810909">
              <w:rPr>
                <w:rFonts w:ascii="Times New Roman" w:hAnsi="Times New Roman"/>
              </w:rPr>
              <w:t>А/01-2020-ГИ (том 3.0.1)</w:t>
            </w:r>
            <w:permEnd w:id="183716735"/>
            <w:r w:rsidR="006E1A33" w:rsidRPr="0054589D">
              <w:rPr>
                <w:rFonts w:ascii="Times New Roman" w:hAnsi="Times New Roman"/>
                <w:sz w:val="24"/>
                <w:szCs w:val="24"/>
              </w:rPr>
              <w:t xml:space="preserve"> </w:t>
            </w:r>
            <w:r w:rsidRPr="0054589D">
              <w:rPr>
                <w:rFonts w:ascii="Times New Roman" w:eastAsia="Times New Roman" w:hAnsi="Times New Roman" w:cs="Times New Roman"/>
                <w:lang w:eastAsia="ru-RU"/>
              </w:rPr>
              <w:t>со штампом «в производство работ»</w:t>
            </w:r>
            <w:permStart w:id="530729448" w:edGrp="everyone"/>
            <w:r w:rsidRPr="0054589D">
              <w:rPr>
                <w:rFonts w:ascii="Times New Roman" w:eastAsia="Times New Roman" w:hAnsi="Times New Roman" w:cs="Times New Roman"/>
                <w:lang w:eastAsia="ru-RU"/>
              </w:rPr>
              <w:t xml:space="preserve"> (</w:t>
            </w:r>
            <w:r w:rsidRPr="0054589D">
              <w:rPr>
                <w:rFonts w:ascii="Times New Roman" w:eastAsia="Times New Roman" w:hAnsi="Times New Roman" w:cs="Times New Roman"/>
                <w:b/>
                <w:lang w:eastAsia="ru-RU"/>
              </w:rPr>
              <w:t>Приложение № 3</w:t>
            </w:r>
            <w:r w:rsidRPr="0054589D">
              <w:rPr>
                <w:rFonts w:ascii="Times New Roman" w:eastAsia="Times New Roman" w:hAnsi="Times New Roman" w:cs="Times New Roman"/>
                <w:lang w:eastAsia="ru-RU"/>
              </w:rPr>
              <w:t>)</w:t>
            </w:r>
            <w:permEnd w:id="530729448"/>
            <w:r w:rsidR="00526A01" w:rsidRPr="0054589D">
              <w:rPr>
                <w:rFonts w:ascii="Times New Roman" w:eastAsia="Times New Roman" w:hAnsi="Times New Roman" w:cs="Times New Roman"/>
                <w:lang w:eastAsia="ru-RU"/>
              </w:rPr>
              <w:t>.</w:t>
            </w:r>
          </w:p>
          <w:p w:rsidR="00526A01" w:rsidRPr="0054589D" w:rsidRDefault="00526A01" w:rsidP="00FC4E9D">
            <w:pPr>
              <w:tabs>
                <w:tab w:val="left" w:pos="1134"/>
              </w:tabs>
              <w:autoSpaceDE w:val="0"/>
              <w:autoSpaceDN w:val="0"/>
              <w:adjustRightInd w:val="0"/>
              <w:spacing w:after="0" w:line="240" w:lineRule="auto"/>
              <w:contextualSpacing/>
              <w:jc w:val="both"/>
              <w:rPr>
                <w:rFonts w:ascii="Times New Roman" w:eastAsia="Times New Roman" w:hAnsi="Times New Roman" w:cs="Times New Roman"/>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Исполнительная документация</w:t>
            </w:r>
          </w:p>
        </w:tc>
        <w:tc>
          <w:tcPr>
            <w:tcW w:w="8147" w:type="dxa"/>
          </w:tcPr>
          <w:p w:rsidR="00DE72EC" w:rsidRPr="0054589D" w:rsidRDefault="00DE72EC" w:rsidP="00DE72E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Текстовые и графические материалы, документы (чертежи, схемы акты, инструкции и пр.), изготовляемые Подрядчиком по результатам выполнения отдельных видов работ, показывающие точное фактическое расположение, размеры и детали работ в том виде, в котором они выполнены, а также иные документы, отражающие фактическое исполнение проектных решений по строительству на Объекте. Сертификаты, технические паспорта и другие документы, удостоверяющих качество конструкций и материалов, применяемых при производстве Работ;</w:t>
            </w:r>
          </w:p>
          <w:p w:rsidR="00DE72EC" w:rsidRPr="0054589D" w:rsidRDefault="00DE72EC" w:rsidP="00DE72E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Акты по освидетельствованию Скрытых работ;</w:t>
            </w:r>
          </w:p>
          <w:p w:rsidR="00DE72EC" w:rsidRPr="0054589D" w:rsidRDefault="00DE72EC" w:rsidP="00DE72E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Общий журнал работ (форма КС-6);</w:t>
            </w:r>
          </w:p>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другая документация, предусмотренная действующими и применимыми нормами и правилами.</w:t>
            </w:r>
          </w:p>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8C54EB"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color w:val="000000"/>
                <w:lang w:eastAsia="ru-RU"/>
              </w:rPr>
              <w:t>Смета</w:t>
            </w:r>
            <w:r w:rsidR="00DE72EC" w:rsidRPr="0054589D">
              <w:rPr>
                <w:rFonts w:ascii="Times New Roman" w:eastAsia="Times New Roman" w:hAnsi="Times New Roman" w:cs="Times New Roman"/>
                <w:b/>
                <w:color w:val="000000"/>
                <w:lang w:eastAsia="ru-RU"/>
              </w:rPr>
              <w:t xml:space="preserve"> </w:t>
            </w:r>
          </w:p>
        </w:tc>
        <w:tc>
          <w:tcPr>
            <w:tcW w:w="8147" w:type="dxa"/>
          </w:tcPr>
          <w:p w:rsidR="008C54EB" w:rsidRPr="0054589D" w:rsidRDefault="004E6F04" w:rsidP="00E449C9">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Документ, определяющий содержание, стоимость, виды работ по строительству, монтажу, испытанию и сдаче Объекта в эксплуатацию с указанием перечня объемов работ в соответствии с Проектной документацией.</w:t>
            </w:r>
            <w:r w:rsidR="00DE72EC" w:rsidRPr="0054589D">
              <w:rPr>
                <w:rFonts w:ascii="Times New Roman" w:eastAsia="Times New Roman" w:hAnsi="Times New Roman" w:cs="Times New Roman"/>
                <w:color w:val="000000"/>
                <w:lang w:eastAsia="ru-RU"/>
              </w:rPr>
              <w:t xml:space="preserve"> </w:t>
            </w:r>
            <w:r w:rsidR="008C54EB" w:rsidRPr="0054589D">
              <w:rPr>
                <w:rFonts w:ascii="Times New Roman" w:eastAsia="Times New Roman" w:hAnsi="Times New Roman" w:cs="Times New Roman"/>
                <w:color w:val="000000"/>
                <w:lang w:eastAsia="ru-RU"/>
              </w:rPr>
              <w:t>Смета</w:t>
            </w:r>
            <w:r w:rsidR="00DE72EC" w:rsidRPr="0054589D">
              <w:rPr>
                <w:rFonts w:ascii="Times New Roman" w:eastAsia="Times New Roman" w:hAnsi="Times New Roman" w:cs="Times New Roman"/>
                <w:color w:val="000000"/>
                <w:lang w:eastAsia="ru-RU"/>
              </w:rPr>
              <w:t xml:space="preserve"> используется для расчета Цены Договора. Подрядчик получает оплату по объему фактически выполненных с должным качеством работ</w:t>
            </w:r>
            <w:r w:rsidR="00526A01" w:rsidRPr="0054589D">
              <w:rPr>
                <w:rFonts w:ascii="Times New Roman" w:eastAsia="Times New Roman" w:hAnsi="Times New Roman" w:cs="Times New Roman"/>
                <w:color w:val="000000"/>
                <w:lang w:eastAsia="ru-RU"/>
              </w:rPr>
              <w:t xml:space="preserve"> по расценкам, указанным в </w:t>
            </w:r>
            <w:r w:rsidR="008C54EB" w:rsidRPr="0054589D">
              <w:rPr>
                <w:rFonts w:ascii="Times New Roman" w:eastAsia="Times New Roman" w:hAnsi="Times New Roman" w:cs="Times New Roman"/>
                <w:color w:val="000000"/>
                <w:lang w:eastAsia="ru-RU"/>
              </w:rPr>
              <w:t>Смете</w:t>
            </w:r>
            <w:r w:rsidR="00DE72EC" w:rsidRPr="0054589D">
              <w:rPr>
                <w:rFonts w:ascii="Times New Roman" w:eastAsia="Times New Roman" w:hAnsi="Times New Roman" w:cs="Times New Roman"/>
                <w:color w:val="000000"/>
                <w:lang w:eastAsia="ru-RU"/>
              </w:rPr>
              <w:t>, прилагаем</w:t>
            </w:r>
            <w:r w:rsidR="008C54EB" w:rsidRPr="0054589D">
              <w:rPr>
                <w:rFonts w:ascii="Times New Roman" w:eastAsia="Times New Roman" w:hAnsi="Times New Roman" w:cs="Times New Roman"/>
                <w:color w:val="000000"/>
                <w:lang w:eastAsia="ru-RU"/>
              </w:rPr>
              <w:t>ой к настоящему Договору (</w:t>
            </w:r>
            <w:r w:rsidR="008C54EB" w:rsidRPr="0054589D">
              <w:rPr>
                <w:rFonts w:ascii="Times New Roman" w:eastAsia="Times New Roman" w:hAnsi="Times New Roman" w:cs="Times New Roman"/>
                <w:b/>
                <w:color w:val="000000"/>
                <w:lang w:eastAsia="ru-RU"/>
              </w:rPr>
              <w:t>Приложение №</w:t>
            </w:r>
            <w:r w:rsidR="00CC4E37" w:rsidRPr="0054589D">
              <w:rPr>
                <w:rFonts w:ascii="Times New Roman" w:eastAsia="Times New Roman" w:hAnsi="Times New Roman" w:cs="Times New Roman"/>
                <w:b/>
                <w:color w:val="000000"/>
                <w:lang w:eastAsia="ru-RU"/>
              </w:rPr>
              <w:t xml:space="preserve"> </w:t>
            </w:r>
            <w:permStart w:id="114110660" w:edGrp="everyone"/>
            <w:r w:rsidR="008C54EB" w:rsidRPr="0054589D">
              <w:rPr>
                <w:rFonts w:ascii="Times New Roman" w:eastAsia="Times New Roman" w:hAnsi="Times New Roman" w:cs="Times New Roman"/>
                <w:b/>
                <w:color w:val="000000"/>
                <w:lang w:eastAsia="ru-RU"/>
              </w:rPr>
              <w:t>1</w:t>
            </w:r>
            <w:permEnd w:id="114110660"/>
            <w:r w:rsidR="008C54EB" w:rsidRPr="0054589D">
              <w:rPr>
                <w:rFonts w:ascii="Times New Roman" w:eastAsia="Times New Roman" w:hAnsi="Times New Roman" w:cs="Times New Roman"/>
                <w:color w:val="000000"/>
                <w:lang w:eastAsia="ru-RU"/>
              </w:rPr>
              <w:t>).</w:t>
            </w:r>
          </w:p>
          <w:p w:rsidR="00526A01" w:rsidRPr="0054589D" w:rsidRDefault="00526A01" w:rsidP="00E449C9">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 xml:space="preserve">Цена </w:t>
            </w:r>
            <w:r w:rsidRPr="0054589D">
              <w:rPr>
                <w:rFonts w:ascii="Times New Roman" w:eastAsia="Times New Roman" w:hAnsi="Times New Roman" w:cs="Times New Roman"/>
                <w:b/>
                <w:color w:val="000000"/>
                <w:lang w:eastAsia="ru-RU"/>
              </w:rPr>
              <w:t>Договора</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Общая стоимость Работ, подлежащая выплате Заказчиком Подрядчику за выполнение Работ, предусмотренных настоящим Договором, включает  стоимость строительно-монтажных работ, стоимость всех материалов, оборудования, расходы на их доставку на Объект и хранение; расходы на привлечение для производства работ по Договору специальной техники налоги, сборы, пошлины; вознаграждение Подрядчика и др. Общая стоимость Работ утверждается Сторонами в Протоколе согласования договорной цены</w:t>
            </w:r>
            <w:r w:rsidRPr="0054589D">
              <w:rPr>
                <w:rFonts w:ascii="Times New Roman" w:eastAsia="Times New Roman" w:hAnsi="Times New Roman" w:cs="Times New Roman"/>
                <w:b/>
                <w:color w:val="000000"/>
                <w:lang w:eastAsia="ru-RU"/>
              </w:rPr>
              <w:t xml:space="preserve">, </w:t>
            </w:r>
            <w:r w:rsidRPr="0054589D">
              <w:rPr>
                <w:rFonts w:ascii="Times New Roman" w:eastAsia="Times New Roman" w:hAnsi="Times New Roman" w:cs="Times New Roman"/>
                <w:color w:val="000000"/>
                <w:lang w:eastAsia="ru-RU"/>
              </w:rPr>
              <w:t>является твердой и может быть изменена только по соглашению Сторон, составленному в письменном виде.</w:t>
            </w:r>
          </w:p>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Дата окончания Работ</w:t>
            </w:r>
          </w:p>
        </w:tc>
        <w:tc>
          <w:tcPr>
            <w:tcW w:w="8147" w:type="dxa"/>
          </w:tcPr>
          <w:p w:rsidR="00DE72EC" w:rsidRPr="0054589D" w:rsidRDefault="00DE72EC" w:rsidP="00DE72EC">
            <w:pPr>
              <w:spacing w:after="0" w:line="240" w:lineRule="auto"/>
              <w:jc w:val="both"/>
              <w:rPr>
                <w:rFonts w:ascii="Times New Roman" w:eastAsia="Times New Roman" w:hAnsi="Times New Roman" w:cs="Times New Roman"/>
                <w:lang w:eastAsia="ru-RU"/>
              </w:rPr>
            </w:pPr>
            <w:r w:rsidRPr="0054589D">
              <w:rPr>
                <w:rFonts w:ascii="Times New Roman" w:eastAsia="Times New Roman" w:hAnsi="Times New Roman" w:cs="Times New Roman"/>
                <w:color w:val="000000"/>
                <w:lang w:eastAsia="ru-RU"/>
              </w:rPr>
              <w:t xml:space="preserve">Календарная дата подписания </w:t>
            </w:r>
            <w:r w:rsidRPr="0054589D">
              <w:rPr>
                <w:rFonts w:ascii="Times New Roman" w:eastAsia="Times New Roman" w:hAnsi="Times New Roman" w:cs="Times New Roman"/>
                <w:lang w:eastAsia="ru-RU"/>
              </w:rPr>
              <w:t>Акта об окончании производства работ</w:t>
            </w:r>
            <w:r w:rsidR="008C54EB" w:rsidRPr="0054589D">
              <w:rPr>
                <w:rFonts w:ascii="Times New Roman" w:eastAsia="Times New Roman" w:hAnsi="Times New Roman" w:cs="Times New Roman"/>
                <w:lang w:eastAsia="ru-RU"/>
              </w:rPr>
              <w:t xml:space="preserve"> (либо последнего Акта сдачи-приемки выполненных работ)</w:t>
            </w:r>
            <w:r w:rsidRPr="0054589D">
              <w:rPr>
                <w:rFonts w:ascii="Times New Roman" w:eastAsia="Times New Roman" w:hAnsi="Times New Roman" w:cs="Times New Roman"/>
                <w:lang w:eastAsia="ru-RU"/>
              </w:rPr>
              <w:t>, свидетельствующего о передаче Подрядчиком, приемке Заказчиком результата, к которому должны привести подрядные работы.</w:t>
            </w:r>
          </w:p>
          <w:p w:rsidR="00DE72EC" w:rsidRPr="0054589D" w:rsidRDefault="00DE72EC" w:rsidP="00DE72EC">
            <w:pPr>
              <w:spacing w:after="0" w:line="240" w:lineRule="auto"/>
              <w:jc w:val="both"/>
              <w:rPr>
                <w:rFonts w:ascii="Times New Roman" w:eastAsia="Times New Roman" w:hAnsi="Times New Roman" w:cs="Times New Roman"/>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Договор</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Настоящий документ, подписанный Сторонами, равно как и все приложения, изменения и дополнения к нему, внесенные в течение его срока действия и Гарантийного Срока, согласованные и подписанные Сторонами.</w:t>
            </w:r>
          </w:p>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Приложения</w:t>
            </w:r>
          </w:p>
        </w:tc>
        <w:tc>
          <w:tcPr>
            <w:tcW w:w="8147" w:type="dxa"/>
          </w:tcPr>
          <w:p w:rsidR="00DE72EC"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Документация, прилагаемая к Договору, другие документы, которые могут быть </w:t>
            </w:r>
            <w:r w:rsidRPr="0054589D">
              <w:rPr>
                <w:rFonts w:ascii="Times New Roman" w:eastAsia="Times New Roman" w:hAnsi="Times New Roman" w:cs="Times New Roman"/>
                <w:color w:val="000000"/>
                <w:lang w:eastAsia="ru-RU"/>
              </w:rPr>
              <w:lastRenderedPageBreak/>
              <w:t>подписаны Сторонами в течение срока действия настоящего Договора, и являющиеся его неотъемлемой частью.</w:t>
            </w:r>
          </w:p>
          <w:p w:rsidR="009D491B" w:rsidRPr="0054589D" w:rsidRDefault="009D491B"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lastRenderedPageBreak/>
              <w:t>Работы</w:t>
            </w:r>
          </w:p>
        </w:tc>
        <w:tc>
          <w:tcPr>
            <w:tcW w:w="8147" w:type="dxa"/>
          </w:tcPr>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Объем работ на Объекте, согласно </w:t>
            </w:r>
            <w:r w:rsidR="008C54EB" w:rsidRPr="0054589D">
              <w:rPr>
                <w:rFonts w:ascii="Times New Roman" w:eastAsia="Times New Roman" w:hAnsi="Times New Roman" w:cs="Times New Roman"/>
                <w:color w:val="000000"/>
                <w:lang w:eastAsia="ru-RU"/>
              </w:rPr>
              <w:t>Смете</w:t>
            </w:r>
            <w:r w:rsidRPr="0054589D">
              <w:rPr>
                <w:rFonts w:ascii="Times New Roman" w:eastAsia="Times New Roman" w:hAnsi="Times New Roman" w:cs="Times New Roman"/>
                <w:color w:val="000000"/>
                <w:lang w:eastAsia="ru-RU"/>
              </w:rPr>
              <w:t>, который должен быть выполнен Подрядчиком в соответствии с условиями Договора</w:t>
            </w:r>
            <w:r w:rsidR="009A18A5" w:rsidRPr="0054589D">
              <w:rPr>
                <w:rFonts w:ascii="Times New Roman" w:eastAsia="Times New Roman" w:hAnsi="Times New Roman" w:cs="Times New Roman"/>
                <w:color w:val="000000"/>
                <w:lang w:eastAsia="ru-RU"/>
              </w:rPr>
              <w:t>,</w:t>
            </w:r>
            <w:r w:rsidRPr="0054589D">
              <w:rPr>
                <w:rFonts w:ascii="Times New Roman" w:eastAsia="Times New Roman" w:hAnsi="Times New Roman" w:cs="Times New Roman"/>
                <w:color w:val="000000"/>
                <w:lang w:eastAsia="ru-RU"/>
              </w:rPr>
              <w:t xml:space="preserve"> действующими Нормами и Правилами, проектной документацией, включая работы по устранению дефектов, допущенных Подрядчиком при строительстве.  </w:t>
            </w:r>
          </w:p>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Дополнительные работы</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Работы, которые должны быть выполнены Подрядчиком по требованию Заказчика, и которые не были предусмотрены условиями настоящего Договора</w:t>
            </w:r>
            <w:r w:rsidRPr="0054589D">
              <w:rPr>
                <w:rFonts w:ascii="Arial" w:eastAsia="Times New Roman" w:hAnsi="Arial" w:cs="Times New Roman"/>
                <w:color w:val="000000"/>
                <w:lang w:eastAsia="ru-RU"/>
              </w:rPr>
              <w:t xml:space="preserve"> </w:t>
            </w:r>
            <w:r w:rsidRPr="0054589D">
              <w:rPr>
                <w:rFonts w:ascii="Times New Roman" w:eastAsia="Times New Roman" w:hAnsi="Times New Roman" w:cs="Times New Roman"/>
                <w:color w:val="000000"/>
                <w:lang w:eastAsia="ru-RU"/>
              </w:rPr>
              <w:t>и Проектной документацией, за исключением работ, которые Подрядчик должен выполнить в соответствии с действующими на момент подписания Договора Нормами и Правилами.</w:t>
            </w:r>
          </w:p>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Скрытые работы</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Работы, скрытые последующими работами и/или конструкциями, объем, качество и точность которых, не могут быть проверены после завершения последующих работ и монтажа конструкции, и будут приниматься Заказчиком по Акту освидетельствования Скрытых работ, без которого проведение Подрядчиком последующих работ не допускается. </w:t>
            </w:r>
          </w:p>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 xml:space="preserve">Календарный график выполнения Работ </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Документ, определяющий сроки начала и окончания выполнения Подрядчиком отдельных видов, комплексов строительно-монтажных, пусконаладочных работ и Этапов Работ по Объекту, и их последовательность (</w:t>
            </w:r>
            <w:r w:rsidRPr="0054589D">
              <w:rPr>
                <w:rFonts w:ascii="Times New Roman" w:eastAsia="Times New Roman" w:hAnsi="Times New Roman" w:cs="Times New Roman"/>
                <w:b/>
                <w:bCs/>
                <w:color w:val="000000"/>
                <w:lang w:eastAsia="ru-RU"/>
              </w:rPr>
              <w:t xml:space="preserve">Приложение № </w:t>
            </w:r>
            <w:permStart w:id="823461268" w:edGrp="everyone"/>
            <w:r w:rsidRPr="0054589D">
              <w:rPr>
                <w:rFonts w:ascii="Times New Roman" w:eastAsia="Times New Roman" w:hAnsi="Times New Roman" w:cs="Times New Roman"/>
                <w:b/>
                <w:bCs/>
                <w:color w:val="000000"/>
                <w:lang w:eastAsia="ru-RU"/>
              </w:rPr>
              <w:t>2</w:t>
            </w:r>
            <w:permEnd w:id="823461268"/>
            <w:r w:rsidRPr="0054589D">
              <w:rPr>
                <w:rFonts w:ascii="Times New Roman" w:eastAsia="Times New Roman" w:hAnsi="Times New Roman" w:cs="Times New Roman"/>
                <w:b/>
                <w:bCs/>
                <w:color w:val="000000"/>
                <w:lang w:eastAsia="ru-RU"/>
              </w:rPr>
              <w:t>)</w:t>
            </w:r>
            <w:r w:rsidR="00F6094C" w:rsidRPr="0054589D">
              <w:rPr>
                <w:rFonts w:ascii="Times New Roman" w:eastAsia="Times New Roman" w:hAnsi="Times New Roman" w:cs="Times New Roman"/>
                <w:b/>
                <w:bCs/>
                <w:color w:val="000000"/>
                <w:lang w:eastAsia="ru-RU"/>
              </w:rPr>
              <w:t>.</w:t>
            </w:r>
          </w:p>
          <w:p w:rsidR="00F6094C" w:rsidRPr="0054589D" w:rsidRDefault="00F6094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b/>
                <w:color w:val="000000"/>
                <w:lang w:eastAsia="ru-RU"/>
              </w:rPr>
            </w:pPr>
            <w:r w:rsidRPr="0054589D">
              <w:rPr>
                <w:rFonts w:ascii="Times New Roman" w:eastAsia="Times New Roman" w:hAnsi="Times New Roman" w:cs="Times New Roman"/>
                <w:b/>
                <w:color w:val="000000"/>
                <w:lang w:eastAsia="ru-RU"/>
              </w:rPr>
              <w:t>Оборудование</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Все виды оборудования, аппаратов, временных и мобильных источников тепла, электроэнергии, приборов, устройств, эксплуатационных и вспомогательных материалов, находящиеся на Объекте и необходимые для выполнения работ при его эксплуатации.</w:t>
            </w:r>
          </w:p>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Оборудование Подрядчика</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Означает все агрегаты и предметы, принадлежащие Подрядчику, необходимые ему для производства Работ по Договору, но не включает Оборудование, Материалы или другие предметы, которые предназначены для образования Объекта.</w:t>
            </w:r>
          </w:p>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Материалы</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Все строительные конструкции и материалы (кроме Оборудования), отделочные и другие материалы, необходимые для выполнения Работ, наличие которых обеспечивается Подрядчиком в соответствии со спецификациями, утверждаемыми Заказчиком </w:t>
            </w:r>
            <w:r w:rsidRPr="0054589D">
              <w:rPr>
                <w:rFonts w:ascii="Times New Roman" w:eastAsia="Times New Roman" w:hAnsi="Times New Roman" w:cs="Times New Roman"/>
                <w:lang w:eastAsia="ru-RU"/>
              </w:rPr>
              <w:t>в Проектной документации</w:t>
            </w:r>
            <w:r w:rsidRPr="0054589D">
              <w:rPr>
                <w:rFonts w:ascii="Times New Roman" w:eastAsia="Times New Roman" w:hAnsi="Times New Roman" w:cs="Times New Roman"/>
                <w:color w:val="000000"/>
                <w:lang w:eastAsia="ru-RU"/>
              </w:rPr>
              <w:t>.</w:t>
            </w:r>
          </w:p>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tabs>
                <w:tab w:val="left" w:pos="1134"/>
              </w:tabs>
              <w:autoSpaceDE w:val="0"/>
              <w:autoSpaceDN w:val="0"/>
              <w:adjustRightInd w:val="0"/>
              <w:spacing w:after="0" w:line="240" w:lineRule="auto"/>
              <w:contextualSpacing/>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b/>
                <w:bCs/>
                <w:color w:val="000000"/>
                <w:lang w:eastAsia="ru-RU"/>
              </w:rPr>
              <w:t>Временные здания и сооружения</w:t>
            </w:r>
          </w:p>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Любой вид временных зданий, сооружений и установок (производственного и вспомогательного назначения), устанавливаемые Подрядчиком и/или Субподрядчиками на Строительной площадке, и необходимые для выполнения и завершения Работ.</w:t>
            </w:r>
          </w:p>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rPr>
          <w:trHeight w:val="1369"/>
        </w:trPr>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Предписание</w:t>
            </w:r>
          </w:p>
        </w:tc>
        <w:tc>
          <w:tcPr>
            <w:tcW w:w="8147" w:type="dxa"/>
          </w:tcPr>
          <w:p w:rsidR="00DE72EC" w:rsidRPr="0054589D" w:rsidRDefault="00DE72EC" w:rsidP="00DE72EC">
            <w:pPr>
              <w:tabs>
                <w:tab w:val="left" w:pos="1134"/>
                <w:tab w:val="left" w:pos="9639"/>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Требование, адресованное Заказчиком Подрядчику, об устранении выявленных Несоответствий при выполнении Работ на Объекте, содержащее перечень Несоответствий и сроки для их устранения. Требование может содержать указание о приостановке Работ до устранения Несоответствий.</w:t>
            </w:r>
          </w:p>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Несоответствия</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Любые дефекты, недостатки, недоделки, несоответствия Работ условиям Договора и/или строительным Нормам и Правилам, Проектной документации, требованиям действующего законодательства Российской Федерации.</w:t>
            </w:r>
          </w:p>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Гарантийный срок</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Период времени, в течение которого Подрядчик гарантирует отсутствие Несоответствий, а при их выявлении обязуется безвозмездно устранять на условиях, указанных в настоящем Договоре.</w:t>
            </w:r>
          </w:p>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Государственные Контрольные и Надзорные службы</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Федеральные, территориальные, муниципальные службы, контролирующие и осуществляющие надзор за строительством и эксплуатацией зданий и сооружений, согласующие Проектную документацию, участвующие в работе комиссий по приемке </w:t>
            </w:r>
            <w:r w:rsidRPr="0054589D">
              <w:rPr>
                <w:rFonts w:ascii="Times New Roman" w:eastAsia="Times New Roman" w:hAnsi="Times New Roman" w:cs="Times New Roman"/>
                <w:color w:val="000000"/>
                <w:lang w:eastAsia="ru-RU"/>
              </w:rPr>
              <w:lastRenderedPageBreak/>
              <w:t>Объекта, надзирающие за соблюдением норм и правил в период строительства и эксплуатации.</w:t>
            </w:r>
          </w:p>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lastRenderedPageBreak/>
              <w:t>Нормы и Правила</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Нормативные и законодательные акты, ГОСТы, </w:t>
            </w:r>
            <w:r w:rsidR="003C1F6A">
              <w:rPr>
                <w:rFonts w:ascii="Times New Roman" w:eastAsia="Times New Roman" w:hAnsi="Times New Roman" w:cs="Times New Roman"/>
                <w:color w:val="000000"/>
                <w:lang w:eastAsia="ru-RU"/>
              </w:rPr>
              <w:t xml:space="preserve">СП, </w:t>
            </w:r>
            <w:r w:rsidRPr="0054589D">
              <w:rPr>
                <w:rFonts w:ascii="Times New Roman" w:eastAsia="Times New Roman" w:hAnsi="Times New Roman" w:cs="Times New Roman"/>
                <w:color w:val="000000"/>
                <w:lang w:eastAsia="ru-RU"/>
              </w:rPr>
              <w:t>СНИПы, ОСТы, ТУ и т.д., относящиеся к проектированию и строительству, а также требования к Материалам и к монтажу Оборудования, действующие в Российской Федерации в период действия настоящего Договора.</w:t>
            </w:r>
          </w:p>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tabs>
                <w:tab w:val="left" w:pos="1134"/>
              </w:tabs>
              <w:spacing w:after="0" w:line="240" w:lineRule="auto"/>
              <w:contextualSpacing/>
              <w:rPr>
                <w:rFonts w:ascii="Times New Roman" w:eastAsia="Times New Roman" w:hAnsi="Times New Roman" w:cs="Times New Roman"/>
                <w:lang w:eastAsia="ru-RU"/>
              </w:rPr>
            </w:pPr>
            <w:r w:rsidRPr="0054589D">
              <w:rPr>
                <w:rFonts w:ascii="Times New Roman" w:eastAsia="Times New Roman" w:hAnsi="Times New Roman" w:cs="Times New Roman"/>
                <w:b/>
                <w:bCs/>
                <w:color w:val="000000"/>
                <w:lang w:eastAsia="ru-RU"/>
              </w:rPr>
              <w:t>Акт передачи Строительной площадки</w:t>
            </w:r>
          </w:p>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Документ, подписываемый Сторонами, подтверждающий Приемку Подрядчиком у Заказчика Строительной площадки для производства работ, подписание которого обеими Сторонами является подтверждением ими соответствия Строительной площадки сведениям, содержащимся в представляемой Заказчиком Исходной документации, требованиям действующего законодательства </w:t>
            </w:r>
          </w:p>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EA105D"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Акт</w:t>
            </w:r>
            <w:r w:rsidR="00DE72EC" w:rsidRPr="0054589D">
              <w:rPr>
                <w:rFonts w:ascii="Times New Roman" w:eastAsia="Times New Roman" w:hAnsi="Times New Roman" w:cs="Times New Roman"/>
                <w:b/>
                <w:bCs/>
                <w:color w:val="000000"/>
                <w:lang w:eastAsia="ru-RU"/>
              </w:rPr>
              <w:t xml:space="preserve"> сдачи -приемки выполненных работ</w:t>
            </w:r>
          </w:p>
        </w:tc>
        <w:tc>
          <w:tcPr>
            <w:tcW w:w="8147" w:type="dxa"/>
          </w:tcPr>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Документ установленной формы КС-2, подписываемый Сторонами, фикс</w:t>
            </w:r>
            <w:r w:rsidR="004E6F04" w:rsidRPr="0054589D">
              <w:rPr>
                <w:rFonts w:ascii="Times New Roman" w:eastAsia="Times New Roman" w:hAnsi="Times New Roman" w:cs="Times New Roman"/>
                <w:color w:val="000000"/>
                <w:lang w:eastAsia="ru-RU"/>
              </w:rPr>
              <w:t>ирующий выполнение Работ</w:t>
            </w:r>
            <w:r w:rsidRPr="0054589D">
              <w:rPr>
                <w:rFonts w:ascii="Times New Roman" w:eastAsia="Times New Roman" w:hAnsi="Times New Roman" w:cs="Times New Roman"/>
                <w:color w:val="000000"/>
                <w:lang w:eastAsia="ru-RU"/>
              </w:rPr>
              <w:t xml:space="preserve"> за определенный период времени или отдельного вида работ на Объекте. На основания Акта сдачи-приемки</w:t>
            </w:r>
            <w:r w:rsidR="00E449C9" w:rsidRPr="0054589D">
              <w:rPr>
                <w:rFonts w:ascii="Times New Roman" w:eastAsia="Times New Roman" w:hAnsi="Times New Roman" w:cs="Times New Roman"/>
                <w:color w:val="000000"/>
                <w:lang w:eastAsia="ru-RU"/>
              </w:rPr>
              <w:t xml:space="preserve"> </w:t>
            </w:r>
            <w:r w:rsidRPr="0054589D">
              <w:rPr>
                <w:rFonts w:ascii="Times New Roman" w:eastAsia="Times New Roman" w:hAnsi="Times New Roman" w:cs="Times New Roman"/>
                <w:color w:val="000000"/>
                <w:lang w:eastAsia="ru-RU"/>
              </w:rPr>
              <w:t>выполненных работ заполняется Справка о стоимости выполненных работ и затрат (форма КС-3).</w:t>
            </w:r>
          </w:p>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Испытания</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Испытания выполненных конструкций с целью проверки их соответствия требованиям проектной документации.</w:t>
            </w:r>
          </w:p>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Согласование</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Оформленное письменно согласование документа или работ (решение, письмо о согласовании, запись о согласовании на документе или в соответствующем журнале), выполняемое уполномоченными представителями Заказчика и/или Подрядчика или согласующими Государственными Контрольными и/или Надзорными Службами. </w:t>
            </w:r>
          </w:p>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Технические условия (ТУ)</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Установленные требования соответствующих государственных, территориальных или муниципальных инженерных служб, относящиеся к Объекту, которые должны быть учтены в Работах.</w:t>
            </w:r>
          </w:p>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Распоряжение о внесении изменений</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Распоряжение, надлежащим образом подписанное Заказчиком, в котором указываются любые изменения, вносимые в Работы относительно их объемов, качества и сроков, по сравнению с условиями, предусмотренными настоящим Договором на условиях, определенных в </w:t>
            </w:r>
            <w:r w:rsidRPr="0054589D">
              <w:rPr>
                <w:rFonts w:ascii="Times New Roman" w:eastAsia="Times New Roman" w:hAnsi="Times New Roman" w:cs="Times New Roman"/>
                <w:b/>
                <w:bCs/>
                <w:color w:val="000000"/>
                <w:lang w:eastAsia="ru-RU"/>
              </w:rPr>
              <w:t xml:space="preserve">п. 6.5. </w:t>
            </w:r>
            <w:r w:rsidRPr="0054589D">
              <w:rPr>
                <w:rFonts w:ascii="Times New Roman" w:eastAsia="Times New Roman" w:hAnsi="Times New Roman" w:cs="Times New Roman"/>
                <w:color w:val="000000"/>
                <w:lang w:eastAsia="ru-RU"/>
              </w:rPr>
              <w:t>Договора.</w:t>
            </w:r>
          </w:p>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lang w:eastAsia="ru-RU"/>
              </w:rPr>
            </w:pPr>
            <w:r w:rsidRPr="0054589D">
              <w:rPr>
                <w:rFonts w:ascii="Times New Roman" w:eastAsia="Times New Roman" w:hAnsi="Times New Roman" w:cs="Times New Roman"/>
                <w:b/>
                <w:lang w:eastAsia="ru-RU"/>
              </w:rPr>
              <w:t>Лицензия. Свидетельство о допуске к отдельным видам работ</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Специальное разрешение (документ) на право осуществления конкретного вида деятельности (ведение, выполнение или производство отдельных видов работ, оказание услуг, составляющих лицензируемый вид деятельности), выданное соответствующими федеральными/территориальными службами или СРО, зарегистрированными в установленном в Российской Федерации порядке. Наличие таких разрешений для осуществления Подрядчиком всех видов работ по Договору является обязанностью Подрядчика.</w:t>
            </w:r>
          </w:p>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color w:val="000000"/>
                <w:lang w:eastAsia="ru-RU"/>
              </w:rPr>
              <w:t>Сертификат качества/ соответствия</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Документ, устанавливающий соответствие материалов и оборудования требованиям, принятым или признаваемым в Российской Федерации, выданный федеральным или территориальным органом. Получение и предоставление таких документов является обязанностью Подрядчика.</w:t>
            </w:r>
          </w:p>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bl>
    <w:p w:rsidR="00DE72EC" w:rsidRPr="003C1F6A" w:rsidRDefault="00DE72EC" w:rsidP="00F743E2">
      <w:pPr>
        <w:pStyle w:val="a6"/>
        <w:widowControl w:val="0"/>
        <w:numPr>
          <w:ilvl w:val="1"/>
          <w:numId w:val="19"/>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sidRPr="003C1F6A">
        <w:rPr>
          <w:rFonts w:ascii="Times New Roman" w:eastAsia="Times New Roman" w:hAnsi="Times New Roman" w:cs="Times New Roman"/>
          <w:color w:val="000000"/>
          <w:lang w:eastAsia="ru-RU"/>
        </w:rPr>
        <w:t>Заголовки и примечания в данном Договоре применяются исключительно для удобства сторон и не учитываются при толковании условий Договора.</w:t>
      </w:r>
    </w:p>
    <w:p w:rsidR="00DE72EC" w:rsidRPr="0054589D" w:rsidRDefault="00DE72EC" w:rsidP="00F743E2">
      <w:pPr>
        <w:widowControl w:val="0"/>
        <w:numPr>
          <w:ilvl w:val="1"/>
          <w:numId w:val="19"/>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Подписывая настоящий Договор, Подрядчик подтверждает, что он рассмотрел и изучил Проектную документацию</w:t>
      </w:r>
      <w:r w:rsidR="008E0ABD" w:rsidRPr="0054589D">
        <w:rPr>
          <w:rFonts w:ascii="Times New Roman" w:eastAsia="Times New Roman" w:hAnsi="Times New Roman" w:cs="Times New Roman"/>
          <w:color w:val="000000"/>
          <w:lang w:eastAsia="ru-RU"/>
        </w:rPr>
        <w:t xml:space="preserve"> </w:t>
      </w:r>
      <w:r w:rsidRPr="0054589D">
        <w:rPr>
          <w:rFonts w:ascii="Times New Roman" w:eastAsia="Times New Roman" w:hAnsi="Times New Roman" w:cs="Times New Roman"/>
          <w:color w:val="000000"/>
          <w:lang w:eastAsia="ru-RU"/>
        </w:rPr>
        <w:t>до его подписания и согласен выполнить все Работы, указанные в Договоре и в Приложениях к нему, в сроки и на условиях настоящего Договора, за предусмотренную в нем Цену; не имеет претензий к объему и качеству произведенных ранее работ.</w:t>
      </w:r>
    </w:p>
    <w:p w:rsidR="00DE72EC" w:rsidRPr="0054589D" w:rsidRDefault="00DE72EC" w:rsidP="003C1F6A">
      <w:pPr>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Стороны не заключали соглашений, не делали заявлений и не давали гарантий, относящихся к предмету данного Договора, которые в нем не представлены.</w:t>
      </w:r>
    </w:p>
    <w:p w:rsidR="00DE72EC" w:rsidRPr="0054589D" w:rsidRDefault="00DE72EC" w:rsidP="003C1F6A">
      <w:pPr>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lastRenderedPageBreak/>
        <w:t>Ни одна из Сторон не может ссылаться на устное заявление другой Стороны, которое не составлено в письменной форме.</w:t>
      </w:r>
    </w:p>
    <w:p w:rsidR="00DE72EC" w:rsidRPr="0054589D" w:rsidRDefault="00DE72EC" w:rsidP="00F743E2">
      <w:pPr>
        <w:widowControl w:val="0"/>
        <w:numPr>
          <w:ilvl w:val="1"/>
          <w:numId w:val="19"/>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Данный Договор представляет собой соглашение между Заказчиком и Подрядчиком в отношении согласования и утверждения всех существенных условий настоящего Договора подряда и все совещания, переговоры и соглашения (письменные и устные) Сторон в отношении его существенных условий, совершенные до его подписания, утрачивают силу.</w:t>
      </w:r>
    </w:p>
    <w:p w:rsidR="00DE72EC" w:rsidRPr="0054589D" w:rsidRDefault="00DE72EC" w:rsidP="00F743E2">
      <w:pPr>
        <w:widowControl w:val="0"/>
        <w:numPr>
          <w:ilvl w:val="1"/>
          <w:numId w:val="19"/>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Любое изменение, дополнение и уточнение настоящего Договора должно быть совершено в письменной форме с указанием на номер настоящего Договора, датировано, и вступает в силу с момента его подписания обеими Сторонами.</w:t>
      </w:r>
    </w:p>
    <w:p w:rsidR="00DE72EC" w:rsidRPr="0054589D" w:rsidRDefault="00DE72EC" w:rsidP="00F743E2">
      <w:pPr>
        <w:widowControl w:val="0"/>
        <w:numPr>
          <w:ilvl w:val="1"/>
          <w:numId w:val="19"/>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Если какое-либо положение и/или условие Договора будет запрещено или станет недействительным, или невыполнимым, то это не затронет другие положения данного Договора, включая и те, которые не являются прямо упомянутыми в тексте.</w:t>
      </w:r>
    </w:p>
    <w:p w:rsidR="00DE72EC" w:rsidRPr="0054589D" w:rsidRDefault="00DE72EC" w:rsidP="00F743E2">
      <w:pPr>
        <w:widowControl w:val="0"/>
        <w:numPr>
          <w:ilvl w:val="1"/>
          <w:numId w:val="19"/>
        </w:numPr>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Строительство осуществляется Заказчиком с привлечением кредитных средств </w:t>
      </w:r>
      <w:permStart w:id="867189188" w:edGrp="everyone"/>
      <w:r w:rsidRPr="0054589D">
        <w:rPr>
          <w:rFonts w:ascii="Times New Roman" w:eastAsia="Times New Roman" w:hAnsi="Times New Roman" w:cs="Times New Roman"/>
          <w:color w:val="000000"/>
          <w:lang w:eastAsia="ru-RU"/>
        </w:rPr>
        <w:t xml:space="preserve">ПАО Сбербанк в лице </w:t>
      </w:r>
      <w:r w:rsidR="00046774">
        <w:rPr>
          <w:rFonts w:ascii="Times New Roman" w:eastAsia="Times New Roman" w:hAnsi="Times New Roman" w:cs="Times New Roman"/>
          <w:color w:val="000000"/>
          <w:lang w:eastAsia="ru-RU"/>
        </w:rPr>
        <w:t xml:space="preserve">Краснодарского ГОСБ № 8619 </w:t>
      </w:r>
      <w:r w:rsidRPr="0054589D">
        <w:rPr>
          <w:rFonts w:ascii="Times New Roman" w:eastAsia="Times New Roman" w:hAnsi="Times New Roman" w:cs="Times New Roman"/>
          <w:color w:val="000000"/>
          <w:lang w:eastAsia="ru-RU"/>
        </w:rPr>
        <w:t>ПАО Сбербанк (далее – ПАО Сбербанк)</w:t>
      </w:r>
      <w:permEnd w:id="867189188"/>
      <w:r w:rsidRPr="0054589D">
        <w:rPr>
          <w:rFonts w:ascii="Times New Roman" w:eastAsia="Times New Roman" w:hAnsi="Times New Roman" w:cs="Times New Roman"/>
          <w:color w:val="000000"/>
          <w:lang w:eastAsia="ru-RU"/>
        </w:rPr>
        <w:t xml:space="preserve">, право собственности на земельный участок, на котором осуществляется строительство переданы в залог </w:t>
      </w:r>
      <w:permStart w:id="1954097604" w:edGrp="everyone"/>
      <w:r w:rsidRPr="0054589D">
        <w:rPr>
          <w:rFonts w:ascii="Times New Roman" w:eastAsia="Times New Roman" w:hAnsi="Times New Roman" w:cs="Times New Roman"/>
          <w:color w:val="000000"/>
          <w:lang w:eastAsia="ru-RU"/>
        </w:rPr>
        <w:t>ПАО Сбербанк</w:t>
      </w:r>
      <w:permEnd w:id="1954097604"/>
      <w:r w:rsidRPr="0054589D">
        <w:rPr>
          <w:rFonts w:ascii="Times New Roman" w:eastAsia="Times New Roman" w:hAnsi="Times New Roman" w:cs="Times New Roman"/>
          <w:color w:val="000000"/>
          <w:lang w:eastAsia="ru-RU"/>
        </w:rPr>
        <w:t>.</w:t>
      </w:r>
    </w:p>
    <w:p w:rsidR="00DE72EC" w:rsidRPr="0054589D" w:rsidRDefault="00DE72EC" w:rsidP="00F743E2">
      <w:pPr>
        <w:widowControl w:val="0"/>
        <w:numPr>
          <w:ilvl w:val="1"/>
          <w:numId w:val="19"/>
        </w:numPr>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Настоящим Подрядчик подтверждает, что уведомлен о том, что имущественные права Заказчика по настоящему Договору находятся в залоге у ПАО Сбербанк.</w:t>
      </w:r>
    </w:p>
    <w:p w:rsidR="00DE72EC" w:rsidRDefault="00DE72EC" w:rsidP="00F743E2">
      <w:pPr>
        <w:widowControl w:val="0"/>
        <w:numPr>
          <w:ilvl w:val="1"/>
          <w:numId w:val="19"/>
        </w:numPr>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Уступка прав Заказчика по настоящему Договору третьему лицу может быть осуществлена только при наличии письменного согласия ПАО Сбербанк.</w:t>
      </w:r>
    </w:p>
    <w:p w:rsidR="009D491B" w:rsidRPr="009D491B" w:rsidRDefault="009D491B" w:rsidP="009D491B">
      <w:pPr>
        <w:pStyle w:val="a6"/>
        <w:numPr>
          <w:ilvl w:val="1"/>
          <w:numId w:val="19"/>
        </w:numPr>
        <w:spacing w:line="240" w:lineRule="auto"/>
        <w:ind w:left="0" w:firstLine="567"/>
        <w:jc w:val="both"/>
        <w:rPr>
          <w:rFonts w:ascii="Times New Roman" w:eastAsia="Times New Roman" w:hAnsi="Times New Roman" w:cs="Times New Roman"/>
          <w:color w:val="000000"/>
          <w:lang w:eastAsia="ru-RU"/>
        </w:rPr>
      </w:pPr>
      <w:r w:rsidRPr="009D491B">
        <w:rPr>
          <w:rFonts w:ascii="Times New Roman" w:eastAsia="Times New Roman" w:hAnsi="Times New Roman" w:cs="Times New Roman"/>
          <w:color w:val="000000"/>
          <w:lang w:eastAsia="ru-RU"/>
        </w:rPr>
        <w:t>Все уведомления (сообщения, документация, акты, счета и так далее), направленные в соответствии с настоящим Договором или в связи с ним, должны быть сделаны в письменной форме и будут считаться направленными надлежащим образом, если они направлены заказным письмом с описью вложения и с уведомлением о вручении, или по телеграфу; доставлены лично по адресам, указанным в настоящем Договоре, с оформлением расписки о вручении; отправлены по указанному в настоящем Договоре факсу или адресу электронной почты с получением соответствующего подтверждения от Стороны, получившей сообщение; отправлены с помощью систем юридически значимого обмена электронными документами через доверенных операторов ЭДО ФНС РФ (например: Контур.Диадок). Отправка документов по факсу или электронной почте не освобождает Стороны от предоставления оригиналов данных документов. Стороны вправе выбрать любой из вышеуказанных способов. Датой получения уведомления (сообщения, документации, актов, счетов и так далее) считается дата его получения другой Стороной, согласно отметке на уведомлении о вручении письма или телеграммы, либо дата расписки о вручении личного уведомления другой Стороне, либо дата отправки факса, либо дата получения уведомления о прочтении сообщения по электронной почте.</w:t>
      </w:r>
    </w:p>
    <w:p w:rsidR="009D491B" w:rsidRPr="0054589D" w:rsidRDefault="009D491B" w:rsidP="009D491B">
      <w:pPr>
        <w:widowControl w:val="0"/>
        <w:autoSpaceDE w:val="0"/>
        <w:autoSpaceDN w:val="0"/>
        <w:adjustRightInd w:val="0"/>
        <w:spacing w:after="0" w:line="240" w:lineRule="auto"/>
        <w:ind w:left="567"/>
        <w:contextualSpacing/>
        <w:jc w:val="both"/>
        <w:rPr>
          <w:rFonts w:ascii="Times New Roman" w:eastAsia="Times New Roman" w:hAnsi="Times New Roman" w:cs="Times New Roman"/>
          <w:color w:val="000000"/>
          <w:lang w:eastAsia="ru-RU"/>
        </w:rPr>
      </w:pPr>
    </w:p>
    <w:p w:rsidR="00E449C9" w:rsidRPr="0054589D" w:rsidRDefault="00E449C9" w:rsidP="00E449C9">
      <w:pPr>
        <w:widowControl w:val="0"/>
        <w:autoSpaceDE w:val="0"/>
        <w:autoSpaceDN w:val="0"/>
        <w:adjustRightInd w:val="0"/>
        <w:spacing w:after="0" w:line="240" w:lineRule="auto"/>
        <w:ind w:left="567"/>
        <w:contextualSpacing/>
        <w:jc w:val="both"/>
        <w:rPr>
          <w:rFonts w:ascii="Times New Roman" w:eastAsia="Times New Roman" w:hAnsi="Times New Roman" w:cs="Times New Roman"/>
          <w:color w:val="000000"/>
          <w:lang w:eastAsia="ru-RU"/>
        </w:rPr>
      </w:pPr>
    </w:p>
    <w:p w:rsidR="00DE72EC" w:rsidRPr="0054589D" w:rsidRDefault="00DE72EC" w:rsidP="00DE72EC">
      <w:pPr>
        <w:widowControl w:val="0"/>
        <w:tabs>
          <w:tab w:val="left" w:pos="1134"/>
        </w:tabs>
        <w:autoSpaceDE w:val="0"/>
        <w:autoSpaceDN w:val="0"/>
        <w:adjustRightInd w:val="0"/>
        <w:spacing w:after="0" w:line="240" w:lineRule="auto"/>
        <w:ind w:firstLine="567"/>
        <w:contextualSpacing/>
        <w:jc w:val="center"/>
        <w:rPr>
          <w:rFonts w:ascii="Times New Roman" w:eastAsia="Times New Roman" w:hAnsi="Times New Roman" w:cs="Times New Roman"/>
          <w:b/>
          <w:bCs/>
          <w:color w:val="000000"/>
          <w:u w:val="single"/>
          <w:lang w:eastAsia="ru-RU"/>
        </w:rPr>
      </w:pPr>
      <w:bookmarkStart w:id="0" w:name="_Toc530466874"/>
      <w:r w:rsidRPr="0054589D">
        <w:rPr>
          <w:rFonts w:ascii="Times New Roman" w:eastAsia="Times New Roman" w:hAnsi="Times New Roman" w:cs="Times New Roman"/>
          <w:b/>
          <w:bCs/>
          <w:color w:val="000000"/>
          <w:u w:val="single"/>
          <w:lang w:eastAsia="ru-RU"/>
        </w:rPr>
        <w:t>Статья 2. Предмет Договора.</w:t>
      </w:r>
      <w:bookmarkEnd w:id="0"/>
    </w:p>
    <w:p w:rsidR="00DE72EC" w:rsidRPr="0054589D" w:rsidRDefault="00DE72EC" w:rsidP="00DE72EC">
      <w:pPr>
        <w:widowControl w:val="0"/>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b/>
          <w:bCs/>
          <w:lang w:eastAsia="ru-RU"/>
        </w:rPr>
      </w:pPr>
      <w:r w:rsidRPr="0054589D">
        <w:rPr>
          <w:rFonts w:ascii="Times New Roman" w:eastAsia="Times New Roman" w:hAnsi="Times New Roman" w:cs="Times New Roman"/>
          <w:color w:val="000000"/>
          <w:lang w:eastAsia="ru-RU"/>
        </w:rPr>
        <w:t xml:space="preserve">Подрядчик принимает на себя обязательство по выполнению </w:t>
      </w:r>
      <w:permStart w:id="1812472599" w:edGrp="everyone"/>
      <w:r w:rsidR="00FC4E9D" w:rsidRPr="00A22470">
        <w:rPr>
          <w:rFonts w:ascii="Times New Roman" w:eastAsia="Times New Roman" w:hAnsi="Times New Roman" w:cs="Times New Roman"/>
          <w:color w:val="000000"/>
          <w:lang w:eastAsia="ru-RU"/>
        </w:rPr>
        <w:t>_________________________</w:t>
      </w:r>
      <w:permEnd w:id="1812472599"/>
      <w:r w:rsidR="00FC4E9D" w:rsidRPr="0054589D">
        <w:rPr>
          <w:rFonts w:ascii="Times New Roman" w:eastAsia="Times New Roman" w:hAnsi="Times New Roman" w:cs="Times New Roman"/>
          <w:color w:val="000000"/>
          <w:lang w:eastAsia="ru-RU"/>
        </w:rPr>
        <w:t xml:space="preserve"> </w:t>
      </w:r>
      <w:r w:rsidR="006E1A33" w:rsidRPr="0054589D">
        <w:rPr>
          <w:rFonts w:ascii="Times New Roman" w:eastAsia="Times New Roman" w:hAnsi="Times New Roman" w:cs="Times New Roman"/>
          <w:color w:val="000000"/>
          <w:lang w:eastAsia="ru-RU"/>
        </w:rPr>
        <w:t>на Объекте</w:t>
      </w:r>
      <w:r w:rsidR="00E449C9" w:rsidRPr="0054589D">
        <w:rPr>
          <w:rFonts w:ascii="Times New Roman" w:eastAsia="Times New Roman" w:hAnsi="Times New Roman" w:cs="Times New Roman"/>
          <w:color w:val="000000"/>
          <w:lang w:eastAsia="ru-RU"/>
        </w:rPr>
        <w:t>.</w:t>
      </w:r>
      <w:r w:rsidRPr="0054589D">
        <w:rPr>
          <w:rFonts w:ascii="Times New Roman" w:eastAsia="Times New Roman" w:hAnsi="Times New Roman" w:cs="Times New Roman"/>
          <w:lang w:eastAsia="ru-RU"/>
        </w:rPr>
        <w:t xml:space="preserve"> </w:t>
      </w:r>
    </w:p>
    <w:p w:rsidR="00DE72EC" w:rsidRPr="0054589D" w:rsidRDefault="00DE72EC" w:rsidP="00DE72EC">
      <w:pPr>
        <w:widowControl w:val="0"/>
        <w:numPr>
          <w:ilvl w:val="0"/>
          <w:numId w:val="8"/>
        </w:numPr>
        <w:tabs>
          <w:tab w:val="left" w:pos="-6660"/>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lang w:eastAsia="ru-RU"/>
        </w:rPr>
      </w:pPr>
      <w:r w:rsidRPr="0054589D">
        <w:rPr>
          <w:rFonts w:ascii="Times New Roman" w:eastAsia="Times New Roman" w:hAnsi="Times New Roman" w:cs="Times New Roman"/>
          <w:lang w:eastAsia="ru-RU"/>
        </w:rPr>
        <w:t xml:space="preserve">Подрядчик обязуется выполнить Работы на Объекте в установленные Договором сроки, в объеме и видам, указанным в </w:t>
      </w:r>
      <w:r w:rsidR="008C54EB" w:rsidRPr="0054589D">
        <w:rPr>
          <w:rFonts w:ascii="Times New Roman" w:eastAsia="Times New Roman" w:hAnsi="Times New Roman" w:cs="Times New Roman"/>
          <w:lang w:eastAsia="ru-RU"/>
        </w:rPr>
        <w:t>Смете</w:t>
      </w:r>
      <w:r w:rsidRPr="0054589D">
        <w:rPr>
          <w:rFonts w:ascii="Times New Roman" w:eastAsia="Times New Roman" w:hAnsi="Times New Roman" w:cs="Times New Roman"/>
          <w:lang w:eastAsia="ru-RU"/>
        </w:rPr>
        <w:t xml:space="preserve"> </w:t>
      </w:r>
      <w:r w:rsidRPr="0054589D">
        <w:rPr>
          <w:rFonts w:ascii="Times New Roman" w:eastAsia="Times New Roman" w:hAnsi="Times New Roman" w:cs="Times New Roman"/>
          <w:color w:val="000000"/>
          <w:lang w:eastAsia="ru-RU"/>
        </w:rPr>
        <w:t>(Приложение №</w:t>
      </w:r>
      <w:r w:rsidR="00501FEF" w:rsidRPr="0054589D">
        <w:rPr>
          <w:rFonts w:ascii="Times New Roman" w:eastAsia="Times New Roman" w:hAnsi="Times New Roman" w:cs="Times New Roman"/>
          <w:color w:val="000000"/>
          <w:lang w:eastAsia="ru-RU"/>
        </w:rPr>
        <w:t xml:space="preserve"> </w:t>
      </w:r>
      <w:permStart w:id="1688686265" w:edGrp="everyone"/>
      <w:r w:rsidRPr="0054589D">
        <w:rPr>
          <w:rFonts w:ascii="Times New Roman" w:eastAsia="Times New Roman" w:hAnsi="Times New Roman" w:cs="Times New Roman"/>
          <w:color w:val="000000"/>
          <w:lang w:eastAsia="ru-RU"/>
        </w:rPr>
        <w:t>1</w:t>
      </w:r>
      <w:permEnd w:id="1688686265"/>
      <w:r w:rsidRPr="0054589D">
        <w:rPr>
          <w:rFonts w:ascii="Times New Roman" w:eastAsia="Times New Roman" w:hAnsi="Times New Roman" w:cs="Times New Roman"/>
          <w:lang w:eastAsia="ru-RU"/>
        </w:rPr>
        <w:t xml:space="preserve">), </w:t>
      </w:r>
      <w:r w:rsidR="0043679F">
        <w:rPr>
          <w:rFonts w:ascii="Times New Roman" w:eastAsia="Times New Roman" w:hAnsi="Times New Roman" w:cs="Times New Roman"/>
          <w:lang w:eastAsia="ru-RU"/>
        </w:rPr>
        <w:t xml:space="preserve">Техническом задании (Приложение № 4) </w:t>
      </w:r>
      <w:r w:rsidRPr="0054589D">
        <w:rPr>
          <w:rFonts w:ascii="Times New Roman" w:eastAsia="Times New Roman" w:hAnsi="Times New Roman" w:cs="Times New Roman"/>
          <w:lang w:eastAsia="ru-RU"/>
        </w:rPr>
        <w:t xml:space="preserve">в соответствии с Нормами и Правилами, Проектной документацией, с учетом возможных, согласованных Сторонами, изменений объема Работ. </w:t>
      </w:r>
      <w:r w:rsidRPr="0054589D">
        <w:rPr>
          <w:rFonts w:ascii="Times New Roman" w:eastAsia="Times New Roman" w:hAnsi="Times New Roman" w:cs="Times New Roman"/>
          <w:color w:val="000000"/>
          <w:lang w:eastAsia="ru-RU"/>
        </w:rPr>
        <w:t>Условия и порядок внесения изменений оговорены в статье 14 настоящего Договора.</w:t>
      </w:r>
    </w:p>
    <w:p w:rsidR="00DE72EC" w:rsidRPr="00A22470" w:rsidRDefault="00DE72EC" w:rsidP="00DE72EC">
      <w:pPr>
        <w:widowControl w:val="0"/>
        <w:numPr>
          <w:ilvl w:val="0"/>
          <w:numId w:val="8"/>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Подрядчик обязуется выполнить объем Работ по строительству </w:t>
      </w:r>
      <w:r w:rsidRPr="00A22470">
        <w:rPr>
          <w:rFonts w:ascii="Times New Roman" w:eastAsia="Times New Roman" w:hAnsi="Times New Roman" w:cs="Times New Roman"/>
          <w:color w:val="000000"/>
          <w:lang w:eastAsia="ru-RU"/>
        </w:rPr>
        <w:t>на Объекте, на свой риск, собственными и</w:t>
      </w:r>
      <w:r w:rsidR="00821702">
        <w:rPr>
          <w:rFonts w:ascii="Times New Roman" w:eastAsia="Times New Roman" w:hAnsi="Times New Roman" w:cs="Times New Roman"/>
          <w:color w:val="000000"/>
          <w:lang w:eastAsia="ru-RU"/>
        </w:rPr>
        <w:t xml:space="preserve"> (или)</w:t>
      </w:r>
      <w:r w:rsidRPr="00A22470">
        <w:rPr>
          <w:rFonts w:ascii="Times New Roman" w:eastAsia="Times New Roman" w:hAnsi="Times New Roman" w:cs="Times New Roman"/>
          <w:color w:val="000000"/>
          <w:lang w:eastAsia="ru-RU"/>
        </w:rPr>
        <w:t xml:space="preserve"> привлеченными силами и средствами, согласно требованиям </w:t>
      </w:r>
      <w:permStart w:id="310589063" w:edGrp="everyone"/>
      <w:r w:rsidRPr="00A22470">
        <w:rPr>
          <w:rFonts w:ascii="Times New Roman" w:eastAsia="Times New Roman" w:hAnsi="Times New Roman" w:cs="Times New Roman"/>
          <w:color w:val="000000"/>
          <w:lang w:eastAsia="ru-RU"/>
        </w:rPr>
        <w:t>Приложения №</w:t>
      </w:r>
      <w:r w:rsidR="00501FEF" w:rsidRPr="00A22470">
        <w:rPr>
          <w:rFonts w:ascii="Times New Roman" w:eastAsia="Times New Roman" w:hAnsi="Times New Roman" w:cs="Times New Roman"/>
          <w:color w:val="000000"/>
          <w:lang w:eastAsia="ru-RU"/>
        </w:rPr>
        <w:t xml:space="preserve"> </w:t>
      </w:r>
      <w:r w:rsidRPr="00A22470">
        <w:rPr>
          <w:rFonts w:ascii="Times New Roman" w:eastAsia="Times New Roman" w:hAnsi="Times New Roman" w:cs="Times New Roman"/>
          <w:color w:val="000000"/>
          <w:lang w:eastAsia="ru-RU"/>
        </w:rPr>
        <w:t>5</w:t>
      </w:r>
      <w:permEnd w:id="310589063"/>
      <w:r w:rsidR="00501FEF" w:rsidRPr="00A22470">
        <w:rPr>
          <w:rFonts w:ascii="Times New Roman" w:eastAsia="Times New Roman" w:hAnsi="Times New Roman" w:cs="Times New Roman"/>
          <w:color w:val="000000"/>
          <w:lang w:eastAsia="ru-RU"/>
        </w:rPr>
        <w:t xml:space="preserve">. </w:t>
      </w:r>
      <w:r w:rsidRPr="00A22470">
        <w:rPr>
          <w:rFonts w:ascii="Times New Roman" w:eastAsia="Times New Roman" w:hAnsi="Times New Roman" w:cs="Times New Roman"/>
          <w:color w:val="000000"/>
          <w:lang w:eastAsia="ru-RU"/>
        </w:rPr>
        <w:t xml:space="preserve">Подрядчик гарантирует своевременное устранение Несоответствий в течение всего срока строительных работ и всего Гарантийного срока своими силами и за свой счет. </w:t>
      </w:r>
    </w:p>
    <w:p w:rsidR="00DE72EC" w:rsidRPr="0054589D" w:rsidRDefault="00DE72EC" w:rsidP="00DE72EC">
      <w:pPr>
        <w:tabs>
          <w:tab w:val="left" w:pos="1134"/>
        </w:tabs>
        <w:spacing w:after="0" w:line="240" w:lineRule="auto"/>
        <w:ind w:firstLine="567"/>
        <w:contextualSpacing/>
        <w:jc w:val="both"/>
        <w:rPr>
          <w:rFonts w:ascii="Times New Roman" w:eastAsia="Times New Roman" w:hAnsi="Times New Roman" w:cs="Times New Roman"/>
          <w:color w:val="000000"/>
          <w:lang w:eastAsia="ru-RU"/>
        </w:rPr>
      </w:pPr>
      <w:r w:rsidRPr="00A22470">
        <w:rPr>
          <w:rFonts w:ascii="Times New Roman" w:eastAsia="Times New Roman" w:hAnsi="Times New Roman" w:cs="Times New Roman"/>
          <w:color w:val="000000"/>
          <w:lang w:eastAsia="ru-RU"/>
        </w:rPr>
        <w:t>Дополнительные работы, выполняемые по требованию Заказчика, равно как и стоимость</w:t>
      </w:r>
      <w:r w:rsidRPr="0054589D">
        <w:rPr>
          <w:rFonts w:ascii="Times New Roman" w:eastAsia="Times New Roman" w:hAnsi="Times New Roman" w:cs="Times New Roman"/>
          <w:color w:val="000000"/>
          <w:lang w:eastAsia="ru-RU"/>
        </w:rPr>
        <w:t xml:space="preserve"> их выполнения согласовываются Сторонами в Дополнительном соглашении, являющемся неотъемлемой частью настоящего Договора.</w:t>
      </w:r>
    </w:p>
    <w:p w:rsidR="00DE72EC" w:rsidRPr="0054589D" w:rsidRDefault="00DE72EC" w:rsidP="00DE72EC">
      <w:pPr>
        <w:widowControl w:val="0"/>
        <w:numPr>
          <w:ilvl w:val="0"/>
          <w:numId w:val="8"/>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Заказчик производит оплату выполненных Подрядчиком Работ на условиях, согласованных Сторонами в настоящем Договоре.</w:t>
      </w:r>
    </w:p>
    <w:p w:rsidR="00DE72EC" w:rsidRPr="0054589D" w:rsidRDefault="00DE72EC" w:rsidP="00DE72EC">
      <w:pPr>
        <w:widowControl w:val="0"/>
        <w:numPr>
          <w:ilvl w:val="0"/>
          <w:numId w:val="8"/>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Все права на передаваемые Подрядчиком результаты Работ принадлежат Заказчику.</w:t>
      </w:r>
    </w:p>
    <w:p w:rsidR="00E449C9" w:rsidRPr="0054589D" w:rsidRDefault="00E449C9" w:rsidP="00E449C9">
      <w:pPr>
        <w:widowControl w:val="0"/>
        <w:tabs>
          <w:tab w:val="left" w:pos="851"/>
          <w:tab w:val="left" w:pos="1134"/>
        </w:tabs>
        <w:autoSpaceDE w:val="0"/>
        <w:autoSpaceDN w:val="0"/>
        <w:adjustRightInd w:val="0"/>
        <w:spacing w:after="0" w:line="240" w:lineRule="auto"/>
        <w:ind w:left="567"/>
        <w:contextualSpacing/>
        <w:jc w:val="both"/>
        <w:rPr>
          <w:rFonts w:ascii="Times New Roman" w:eastAsia="Times New Roman" w:hAnsi="Times New Roman" w:cs="Times New Roman"/>
          <w:color w:val="000000"/>
          <w:lang w:eastAsia="ru-RU"/>
        </w:rPr>
      </w:pPr>
    </w:p>
    <w:p w:rsidR="00DE72EC" w:rsidRPr="0054589D" w:rsidRDefault="00DE72EC" w:rsidP="00DE72EC">
      <w:pPr>
        <w:tabs>
          <w:tab w:val="left" w:pos="1134"/>
        </w:tabs>
        <w:autoSpaceDE w:val="0"/>
        <w:autoSpaceDN w:val="0"/>
        <w:adjustRightInd w:val="0"/>
        <w:spacing w:after="0" w:line="240" w:lineRule="auto"/>
        <w:ind w:firstLine="567"/>
        <w:contextualSpacing/>
        <w:jc w:val="center"/>
        <w:rPr>
          <w:rFonts w:ascii="Times New Roman" w:eastAsia="Times New Roman" w:hAnsi="Times New Roman" w:cs="Times New Roman"/>
          <w:b/>
          <w:bCs/>
          <w:color w:val="000000"/>
          <w:lang w:eastAsia="ru-RU"/>
        </w:rPr>
      </w:pPr>
      <w:bookmarkStart w:id="1" w:name="_Toc530466875"/>
      <w:r w:rsidRPr="0054589D">
        <w:rPr>
          <w:rFonts w:ascii="Times New Roman" w:eastAsia="Times New Roman" w:hAnsi="Times New Roman" w:cs="Times New Roman"/>
          <w:b/>
          <w:bCs/>
          <w:smallCaps/>
          <w:color w:val="000000"/>
          <w:u w:val="single"/>
          <w:lang w:eastAsia="ru-RU"/>
        </w:rPr>
        <w:t>С</w:t>
      </w:r>
      <w:r w:rsidRPr="0054589D">
        <w:rPr>
          <w:rFonts w:ascii="Times New Roman" w:eastAsia="Times New Roman" w:hAnsi="Times New Roman" w:cs="Times New Roman"/>
          <w:b/>
          <w:bCs/>
          <w:color w:val="000000"/>
          <w:u w:val="single"/>
          <w:lang w:eastAsia="ru-RU"/>
        </w:rPr>
        <w:t xml:space="preserve">татья 3. Цена Договора и порядок </w:t>
      </w:r>
      <w:bookmarkEnd w:id="1"/>
      <w:r w:rsidRPr="0054589D">
        <w:rPr>
          <w:rFonts w:ascii="Times New Roman" w:eastAsia="Times New Roman" w:hAnsi="Times New Roman" w:cs="Times New Roman"/>
          <w:b/>
          <w:bCs/>
          <w:color w:val="000000"/>
          <w:u w:val="single"/>
          <w:lang w:eastAsia="ru-RU"/>
        </w:rPr>
        <w:t>расчетов</w:t>
      </w:r>
    </w:p>
    <w:p w:rsidR="00DE72EC" w:rsidRPr="0054589D" w:rsidRDefault="00DE72EC" w:rsidP="00DE72EC">
      <w:pPr>
        <w:widowControl w:val="0"/>
        <w:numPr>
          <w:ilvl w:val="0"/>
          <w:numId w:val="9"/>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b/>
          <w:bCs/>
          <w:color w:val="000000"/>
          <w:lang w:eastAsia="ru-RU"/>
        </w:rPr>
        <w:t>Цена Договора:</w:t>
      </w:r>
    </w:p>
    <w:p w:rsidR="00DE72EC" w:rsidRPr="0054589D" w:rsidRDefault="00DE72EC" w:rsidP="006F7571">
      <w:pPr>
        <w:tabs>
          <w:tab w:val="left" w:pos="1134"/>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3.1.1. Цена </w:t>
      </w:r>
      <w:r w:rsidRPr="0054589D">
        <w:rPr>
          <w:rFonts w:ascii="Times New Roman" w:eastAsia="Times New Roman" w:hAnsi="Times New Roman" w:cs="Times New Roman"/>
          <w:bCs/>
          <w:color w:val="000000"/>
          <w:lang w:eastAsia="ru-RU"/>
        </w:rPr>
        <w:t xml:space="preserve">Договора </w:t>
      </w:r>
      <w:r w:rsidRPr="0054589D">
        <w:rPr>
          <w:rFonts w:ascii="Times New Roman" w:eastAsia="Times New Roman" w:hAnsi="Times New Roman" w:cs="Times New Roman"/>
          <w:color w:val="000000"/>
          <w:lang w:eastAsia="ru-RU"/>
        </w:rPr>
        <w:t xml:space="preserve">утверждена Сторонами в </w:t>
      </w:r>
      <w:r w:rsidR="004E6F04" w:rsidRPr="0054589D">
        <w:rPr>
          <w:rFonts w:ascii="Times New Roman" w:eastAsia="Times New Roman" w:hAnsi="Times New Roman" w:cs="Times New Roman"/>
          <w:color w:val="000000"/>
          <w:lang w:eastAsia="ru-RU"/>
        </w:rPr>
        <w:t>Смете</w:t>
      </w:r>
      <w:r w:rsidRPr="0054589D">
        <w:rPr>
          <w:rFonts w:ascii="Times New Roman" w:eastAsia="Times New Roman" w:hAnsi="Times New Roman" w:cs="Times New Roman"/>
          <w:color w:val="000000"/>
          <w:lang w:eastAsia="ru-RU"/>
        </w:rPr>
        <w:t xml:space="preserve"> (Приложение №</w:t>
      </w:r>
      <w:r w:rsidR="00501FEF" w:rsidRPr="0054589D">
        <w:rPr>
          <w:rFonts w:ascii="Times New Roman" w:eastAsia="Times New Roman" w:hAnsi="Times New Roman" w:cs="Times New Roman"/>
          <w:color w:val="000000"/>
          <w:lang w:eastAsia="ru-RU"/>
        </w:rPr>
        <w:t xml:space="preserve"> </w:t>
      </w:r>
      <w:permStart w:id="422865006" w:edGrp="everyone"/>
      <w:r w:rsidRPr="0054589D">
        <w:rPr>
          <w:rFonts w:ascii="Times New Roman" w:eastAsia="Times New Roman" w:hAnsi="Times New Roman" w:cs="Times New Roman"/>
          <w:color w:val="000000"/>
          <w:lang w:eastAsia="ru-RU"/>
        </w:rPr>
        <w:t>1</w:t>
      </w:r>
      <w:permEnd w:id="422865006"/>
      <w:r w:rsidRPr="0054589D">
        <w:rPr>
          <w:rFonts w:ascii="Times New Roman" w:eastAsia="Times New Roman" w:hAnsi="Times New Roman" w:cs="Times New Roman"/>
          <w:color w:val="000000"/>
          <w:lang w:eastAsia="ru-RU"/>
        </w:rPr>
        <w:t xml:space="preserve">). </w:t>
      </w:r>
    </w:p>
    <w:p w:rsidR="00DE72EC" w:rsidRPr="0054589D" w:rsidRDefault="00DE72EC" w:rsidP="006F7571">
      <w:pPr>
        <w:tabs>
          <w:tab w:val="left" w:pos="1134"/>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lastRenderedPageBreak/>
        <w:t xml:space="preserve">Цена </w:t>
      </w:r>
      <w:r w:rsidRPr="0054589D">
        <w:rPr>
          <w:rFonts w:ascii="Times New Roman" w:eastAsia="Times New Roman" w:hAnsi="Times New Roman" w:cs="Times New Roman"/>
          <w:bCs/>
          <w:color w:val="000000"/>
          <w:lang w:eastAsia="ru-RU"/>
        </w:rPr>
        <w:t>Договора</w:t>
      </w:r>
      <w:r w:rsidRPr="0054589D">
        <w:rPr>
          <w:rFonts w:ascii="Times New Roman" w:eastAsia="Times New Roman" w:hAnsi="Times New Roman" w:cs="Times New Roman"/>
          <w:color w:val="000000"/>
          <w:lang w:eastAsia="ru-RU"/>
        </w:rPr>
        <w:t xml:space="preserve"> включает компенсацию издержек Подрядчика и причитающееся ему вознаграждение, в том числе учитывает следующие затраты, включая все расходы Подрядчика на приобретение материалов, изделий, конструкций и оборудования, </w:t>
      </w:r>
      <w:permStart w:id="2081492611" w:edGrp="everyone"/>
      <w:r w:rsidRPr="0054589D">
        <w:rPr>
          <w:rFonts w:ascii="Times New Roman" w:eastAsia="Times New Roman" w:hAnsi="Times New Roman" w:cs="Times New Roman"/>
          <w:color w:val="000000"/>
          <w:lang w:eastAsia="ru-RU"/>
        </w:rPr>
        <w:t>расходы на оплату электроэнергии</w:t>
      </w:r>
      <w:r w:rsidR="00146377" w:rsidRPr="0054589D">
        <w:rPr>
          <w:rFonts w:ascii="Times New Roman" w:eastAsia="Times New Roman" w:hAnsi="Times New Roman" w:cs="Times New Roman"/>
          <w:color w:val="000000"/>
          <w:lang w:eastAsia="ru-RU"/>
        </w:rPr>
        <w:t>,</w:t>
      </w:r>
      <w:permEnd w:id="2081492611"/>
      <w:r w:rsidRPr="0054589D">
        <w:rPr>
          <w:rFonts w:ascii="Times New Roman" w:eastAsia="Times New Roman" w:hAnsi="Times New Roman" w:cs="Times New Roman"/>
          <w:color w:val="000000"/>
          <w:lang w:eastAsia="ru-RU"/>
        </w:rPr>
        <w:t xml:space="preserve"> водоснабжения, а также расходы на уплату налогов, сборов, пошлин, транспортные расходы, обязанность по оплате которых лежит на Подрядчике.</w:t>
      </w:r>
    </w:p>
    <w:p w:rsidR="00DE72EC" w:rsidRPr="003C1F6A" w:rsidRDefault="00DE72EC" w:rsidP="00F743E2">
      <w:pPr>
        <w:pStyle w:val="a6"/>
        <w:widowControl w:val="0"/>
        <w:numPr>
          <w:ilvl w:val="2"/>
          <w:numId w:val="20"/>
        </w:numPr>
        <w:tabs>
          <w:tab w:val="left" w:pos="1134"/>
        </w:tabs>
        <w:autoSpaceDE w:val="0"/>
        <w:autoSpaceDN w:val="0"/>
        <w:adjustRightInd w:val="0"/>
        <w:spacing w:after="0" w:line="240" w:lineRule="auto"/>
        <w:ind w:left="0" w:firstLine="566"/>
        <w:jc w:val="both"/>
        <w:rPr>
          <w:rFonts w:ascii="Times New Roman" w:eastAsia="Times New Roman" w:hAnsi="Times New Roman" w:cs="Times New Roman"/>
          <w:b/>
          <w:bCs/>
          <w:lang w:eastAsia="ru-RU"/>
        </w:rPr>
      </w:pPr>
      <w:r w:rsidRPr="003C1F6A">
        <w:rPr>
          <w:rFonts w:ascii="Times New Roman" w:eastAsia="Times New Roman" w:hAnsi="Times New Roman" w:cs="Times New Roman"/>
          <w:lang w:eastAsia="ru-RU"/>
        </w:rPr>
        <w:t>Материалы,</w:t>
      </w:r>
      <w:r w:rsidR="006F56CC" w:rsidRPr="003C1F6A">
        <w:rPr>
          <w:rFonts w:ascii="Times New Roman" w:eastAsia="Times New Roman" w:hAnsi="Times New Roman" w:cs="Times New Roman"/>
          <w:lang w:eastAsia="ru-RU"/>
        </w:rPr>
        <w:t xml:space="preserve"> </w:t>
      </w:r>
      <w:permStart w:id="2133684744" w:edGrp="everyone"/>
      <w:r w:rsidR="006F56CC" w:rsidRPr="003C1F6A">
        <w:rPr>
          <w:rFonts w:ascii="Times New Roman" w:eastAsia="Times New Roman" w:hAnsi="Times New Roman" w:cs="Times New Roman"/>
          <w:lang w:eastAsia="ru-RU"/>
        </w:rPr>
        <w:t>в т.ч. давальческие</w:t>
      </w:r>
      <w:r w:rsidR="00501FEF" w:rsidRPr="003C1F6A">
        <w:rPr>
          <w:rFonts w:ascii="Times New Roman" w:eastAsia="Times New Roman" w:hAnsi="Times New Roman" w:cs="Times New Roman"/>
          <w:lang w:eastAsia="ru-RU"/>
        </w:rPr>
        <w:t>,</w:t>
      </w:r>
      <w:permEnd w:id="2133684744"/>
      <w:r w:rsidR="00146377" w:rsidRPr="003C1F6A">
        <w:rPr>
          <w:rFonts w:ascii="Times New Roman" w:eastAsia="Times New Roman" w:hAnsi="Times New Roman" w:cs="Times New Roman"/>
          <w:lang w:eastAsia="ru-RU"/>
        </w:rPr>
        <w:t xml:space="preserve"> </w:t>
      </w:r>
      <w:r w:rsidRPr="003C1F6A">
        <w:rPr>
          <w:rFonts w:ascii="Times New Roman" w:eastAsia="Times New Roman" w:hAnsi="Times New Roman" w:cs="Times New Roman"/>
          <w:lang w:eastAsia="ru-RU"/>
        </w:rPr>
        <w:t>оборудование, инструменты, механизмы</w:t>
      </w:r>
      <w:permStart w:id="394477258" w:edGrp="everyone"/>
      <w:r w:rsidRPr="003C1F6A">
        <w:rPr>
          <w:rFonts w:ascii="Times New Roman" w:eastAsia="Times New Roman" w:hAnsi="Times New Roman" w:cs="Times New Roman"/>
          <w:lang w:eastAsia="ru-RU"/>
        </w:rPr>
        <w:t>, за исключением башенного крана,</w:t>
      </w:r>
      <w:permEnd w:id="394477258"/>
      <w:r w:rsidRPr="003C1F6A">
        <w:rPr>
          <w:rFonts w:ascii="Times New Roman" w:eastAsia="Times New Roman" w:hAnsi="Times New Roman" w:cs="Times New Roman"/>
          <w:lang w:eastAsia="ru-RU"/>
        </w:rPr>
        <w:t xml:space="preserve"> и рабочая сила</w:t>
      </w:r>
      <w:r w:rsidR="00501FEF" w:rsidRPr="003C1F6A">
        <w:rPr>
          <w:rFonts w:ascii="Times New Roman" w:eastAsia="Times New Roman" w:hAnsi="Times New Roman" w:cs="Times New Roman"/>
          <w:lang w:eastAsia="ru-RU"/>
        </w:rPr>
        <w:t>,</w:t>
      </w:r>
      <w:r w:rsidRPr="003C1F6A">
        <w:rPr>
          <w:rFonts w:ascii="Times New Roman" w:eastAsia="Times New Roman" w:hAnsi="Times New Roman" w:cs="Times New Roman"/>
          <w:lang w:eastAsia="ru-RU"/>
        </w:rPr>
        <w:t xml:space="preserve"> необходимые для выполнения работ по настоящему договору, предоставляются Подрядчиком. Цены на них включены в Цену договора и являются постоянными на протяжении всего периода выполнения работ.</w:t>
      </w:r>
    </w:p>
    <w:p w:rsidR="00DE72EC" w:rsidRPr="006F7571" w:rsidRDefault="00DE72EC" w:rsidP="00F743E2">
      <w:pPr>
        <w:pStyle w:val="a6"/>
        <w:widowControl w:val="0"/>
        <w:numPr>
          <w:ilvl w:val="2"/>
          <w:numId w:val="20"/>
        </w:numPr>
        <w:tabs>
          <w:tab w:val="left" w:pos="1134"/>
          <w:tab w:val="left" w:pos="1418"/>
        </w:tabs>
        <w:autoSpaceDE w:val="0"/>
        <w:autoSpaceDN w:val="0"/>
        <w:adjustRightInd w:val="0"/>
        <w:spacing w:after="0" w:line="240" w:lineRule="auto"/>
        <w:ind w:left="0" w:firstLine="566"/>
        <w:jc w:val="both"/>
        <w:rPr>
          <w:rFonts w:ascii="Times New Roman" w:eastAsia="Times New Roman" w:hAnsi="Times New Roman" w:cs="Times New Roman"/>
          <w:b/>
          <w:bCs/>
          <w:color w:val="000000"/>
          <w:lang w:eastAsia="ru-RU"/>
        </w:rPr>
      </w:pPr>
      <w:r w:rsidRPr="006F7571">
        <w:rPr>
          <w:rFonts w:ascii="Times New Roman" w:eastAsia="Times New Roman" w:hAnsi="Times New Roman" w:cs="Times New Roman"/>
          <w:color w:val="000000"/>
          <w:lang w:eastAsia="ru-RU"/>
        </w:rPr>
        <w:t>Превышения Подрядчиком проектных объемов Работ, не подтвержденные Дополнительным соглашением Сторон к настоящему Договору, оплачиваются Подрядчиком за свой счет.</w:t>
      </w:r>
    </w:p>
    <w:p w:rsidR="00DE72EC" w:rsidRPr="003C1F6A" w:rsidRDefault="00DE72EC" w:rsidP="00F743E2">
      <w:pPr>
        <w:pStyle w:val="a6"/>
        <w:widowControl w:val="0"/>
        <w:numPr>
          <w:ilvl w:val="2"/>
          <w:numId w:val="20"/>
        </w:numPr>
        <w:tabs>
          <w:tab w:val="left" w:pos="1134"/>
          <w:tab w:val="left" w:pos="1418"/>
        </w:tabs>
        <w:autoSpaceDE w:val="0"/>
        <w:autoSpaceDN w:val="0"/>
        <w:adjustRightInd w:val="0"/>
        <w:spacing w:after="0" w:line="240" w:lineRule="auto"/>
        <w:ind w:left="0" w:firstLine="566"/>
        <w:jc w:val="both"/>
        <w:rPr>
          <w:rFonts w:ascii="Times New Roman" w:eastAsia="Times New Roman" w:hAnsi="Times New Roman" w:cs="Times New Roman"/>
          <w:b/>
          <w:bCs/>
          <w:color w:val="000000"/>
          <w:lang w:eastAsia="ru-RU"/>
        </w:rPr>
      </w:pPr>
      <w:r w:rsidRPr="003C1F6A">
        <w:rPr>
          <w:rFonts w:ascii="Times New Roman" w:eastAsia="Times New Roman" w:hAnsi="Times New Roman" w:cs="Times New Roman"/>
          <w:lang w:eastAsia="ru-RU"/>
        </w:rPr>
        <w:t xml:space="preserve">Подрядчик не имеет права отказаться выполнять по требованию Заказчика дополнительные Работы в рамках </w:t>
      </w:r>
      <w:r w:rsidR="008E0ABD" w:rsidRPr="003C1F6A">
        <w:rPr>
          <w:rFonts w:ascii="Times New Roman" w:eastAsia="Times New Roman" w:hAnsi="Times New Roman" w:cs="Times New Roman"/>
          <w:lang w:eastAsia="ru-RU"/>
        </w:rPr>
        <w:t>предусмотренных Договором видов работ</w:t>
      </w:r>
      <w:r w:rsidRPr="003C1F6A">
        <w:rPr>
          <w:rFonts w:ascii="Arial" w:eastAsia="Times New Roman" w:hAnsi="Arial" w:cs="Arial"/>
          <w:lang w:eastAsia="ru-RU"/>
        </w:rPr>
        <w:t xml:space="preserve">, </w:t>
      </w:r>
      <w:r w:rsidRPr="003C1F6A">
        <w:rPr>
          <w:rFonts w:ascii="Times New Roman" w:eastAsia="Times New Roman" w:hAnsi="Times New Roman" w:cs="Times New Roman"/>
          <w:lang w:eastAsia="ru-RU"/>
        </w:rPr>
        <w:t xml:space="preserve">если такие дополнительные работы вызваны внесением Заказчиком изменений в проект. При необходимости выполнения дополнительных работ </w:t>
      </w:r>
      <w:r w:rsidRPr="003C1F6A">
        <w:rPr>
          <w:rFonts w:ascii="Times New Roman" w:eastAsia="Times New Roman" w:hAnsi="Times New Roman" w:cs="Times New Roman"/>
          <w:color w:val="000000"/>
          <w:lang w:eastAsia="ru-RU"/>
        </w:rPr>
        <w:t>стороны подписывают Дополнительное соглашение с согласованием расценок и сроков окончания выполнения дополнительных работ.</w:t>
      </w:r>
    </w:p>
    <w:p w:rsidR="00DE72EC" w:rsidRPr="0054589D" w:rsidRDefault="00DE72EC" w:rsidP="00F743E2">
      <w:pPr>
        <w:widowControl w:val="0"/>
        <w:numPr>
          <w:ilvl w:val="2"/>
          <w:numId w:val="20"/>
        </w:numPr>
        <w:tabs>
          <w:tab w:val="left" w:pos="1134"/>
          <w:tab w:val="left" w:pos="1418"/>
        </w:tabs>
        <w:autoSpaceDE w:val="0"/>
        <w:autoSpaceDN w:val="0"/>
        <w:adjustRightInd w:val="0"/>
        <w:spacing w:after="0" w:line="240" w:lineRule="auto"/>
        <w:ind w:left="0" w:firstLine="566"/>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При обнаружении необходимости выполнения дополнительных работ Подрядчик обязан предупредить об этом Заказчика в письменной форме в течение 2 (двух) рабочих дней с момента определения необходимости выполнения таких дополнительных работ и до начала их выполнения. В случае, если Заказчик подтвердит необходимость выполнения дополнительных работ, Стороны подписывают дополнительное соглашение, которое будет являться Приложением к настоящему Договору, с указанием стоимости, вида и срока выполнения дополнительных работ.</w:t>
      </w:r>
    </w:p>
    <w:p w:rsidR="00DE72EC" w:rsidRPr="006F7571" w:rsidRDefault="00DE72EC" w:rsidP="00F743E2">
      <w:pPr>
        <w:pStyle w:val="a6"/>
        <w:widowControl w:val="0"/>
        <w:numPr>
          <w:ilvl w:val="2"/>
          <w:numId w:val="20"/>
        </w:numPr>
        <w:tabs>
          <w:tab w:val="left" w:pos="1134"/>
          <w:tab w:val="left" w:pos="1418"/>
        </w:tabs>
        <w:autoSpaceDE w:val="0"/>
        <w:autoSpaceDN w:val="0"/>
        <w:adjustRightInd w:val="0"/>
        <w:spacing w:after="0" w:line="240" w:lineRule="auto"/>
        <w:ind w:left="0" w:firstLine="566"/>
        <w:jc w:val="both"/>
        <w:rPr>
          <w:rFonts w:ascii="Times New Roman" w:eastAsia="Times New Roman" w:hAnsi="Times New Roman" w:cs="Times New Roman"/>
          <w:color w:val="000000"/>
          <w:lang w:eastAsia="ru-RU"/>
        </w:rPr>
      </w:pPr>
      <w:r w:rsidRPr="006F7571">
        <w:rPr>
          <w:rFonts w:ascii="Times New Roman" w:eastAsia="Times New Roman" w:hAnsi="Times New Roman" w:cs="Times New Roman"/>
          <w:spacing w:val="2"/>
          <w:lang w:eastAsia="ru-RU"/>
        </w:rPr>
        <w:t xml:space="preserve">Цена Договора является твердой </w:t>
      </w:r>
      <w:r w:rsidRPr="006F7571">
        <w:rPr>
          <w:rFonts w:ascii="Times New Roman" w:eastAsia="Times New Roman" w:hAnsi="Times New Roman" w:cs="Times New Roman"/>
          <w:lang w:eastAsia="ru-RU"/>
        </w:rPr>
        <w:t>и не может изменяться в ходе его исполнения,</w:t>
      </w:r>
      <w:r w:rsidRPr="006F7571">
        <w:rPr>
          <w:rFonts w:ascii="Times New Roman" w:eastAsia="Times New Roman" w:hAnsi="Times New Roman" w:cs="Times New Roman"/>
          <w:spacing w:val="8"/>
          <w:lang w:eastAsia="ru-RU"/>
        </w:rPr>
        <w:t xml:space="preserve"> за </w:t>
      </w:r>
      <w:r w:rsidRPr="006F7571">
        <w:rPr>
          <w:rFonts w:ascii="Times New Roman" w:eastAsia="Times New Roman" w:hAnsi="Times New Roman" w:cs="Times New Roman"/>
          <w:spacing w:val="9"/>
          <w:lang w:eastAsia="ru-RU"/>
        </w:rPr>
        <w:t xml:space="preserve">исключением случаев, предусмотренных </w:t>
      </w:r>
      <w:r w:rsidR="009A18A5" w:rsidRPr="006F7571">
        <w:rPr>
          <w:rFonts w:ascii="Times New Roman" w:eastAsia="Times New Roman" w:hAnsi="Times New Roman" w:cs="Times New Roman"/>
          <w:spacing w:val="9"/>
          <w:lang w:eastAsia="ru-RU"/>
        </w:rPr>
        <w:t>настоящим</w:t>
      </w:r>
      <w:r w:rsidRPr="006F7571">
        <w:rPr>
          <w:rFonts w:ascii="Times New Roman" w:eastAsia="Times New Roman" w:hAnsi="Times New Roman" w:cs="Times New Roman"/>
          <w:lang w:eastAsia="ru-RU"/>
        </w:rPr>
        <w:t xml:space="preserve"> Договором.</w:t>
      </w:r>
    </w:p>
    <w:p w:rsidR="009C3B7C" w:rsidRPr="0054589D" w:rsidRDefault="00DE72EC" w:rsidP="009C3B7C">
      <w:pPr>
        <w:widowControl w:val="0"/>
        <w:numPr>
          <w:ilvl w:val="0"/>
          <w:numId w:val="9"/>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b/>
          <w:color w:val="000000"/>
          <w:lang w:eastAsia="ru-RU"/>
        </w:rPr>
        <w:t>Порядок расчетов</w:t>
      </w:r>
    </w:p>
    <w:p w:rsidR="00DE72EC" w:rsidRPr="0054589D" w:rsidRDefault="00E033F1" w:rsidP="009C3B7C">
      <w:pPr>
        <w:widowControl w:val="0"/>
        <w:tabs>
          <w:tab w:val="left" w:pos="1134"/>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bCs/>
          <w:color w:val="000000"/>
          <w:lang w:eastAsia="ru-RU"/>
        </w:rPr>
        <w:t xml:space="preserve">3.2.1. </w:t>
      </w:r>
      <w:r w:rsidR="00DE72EC" w:rsidRPr="0054589D">
        <w:rPr>
          <w:rFonts w:ascii="Times New Roman" w:eastAsia="Times New Roman" w:hAnsi="Times New Roman" w:cs="Times New Roman"/>
          <w:bCs/>
          <w:color w:val="000000"/>
          <w:lang w:eastAsia="ru-RU"/>
        </w:rPr>
        <w:t>Все платежи по Договору осуществляются в рублях, путем перечисления денежных средств на расчетный банковский счет, указанный Подрядчиком в настоящем Договоре, либо иным, предусмотренным законодательством Российской Федерации способом.</w:t>
      </w:r>
    </w:p>
    <w:p w:rsidR="00DE72EC" w:rsidRPr="0054589D" w:rsidRDefault="009C3B7C" w:rsidP="00FC4E9D">
      <w:pPr>
        <w:widowControl w:val="0"/>
        <w:tabs>
          <w:tab w:val="left" w:pos="1134"/>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bCs/>
          <w:color w:val="000000"/>
          <w:lang w:eastAsia="ru-RU"/>
        </w:rPr>
        <w:t>Дато</w:t>
      </w:r>
      <w:r w:rsidR="00DE72EC" w:rsidRPr="0054589D">
        <w:rPr>
          <w:rFonts w:ascii="Times New Roman" w:eastAsia="Times New Roman" w:hAnsi="Times New Roman" w:cs="Times New Roman"/>
          <w:bCs/>
          <w:color w:val="000000"/>
          <w:lang w:eastAsia="ru-RU"/>
        </w:rPr>
        <w:t xml:space="preserve">й </w:t>
      </w:r>
      <w:r w:rsidR="00821702">
        <w:rPr>
          <w:rFonts w:ascii="Times New Roman" w:eastAsia="Times New Roman" w:hAnsi="Times New Roman" w:cs="Times New Roman"/>
          <w:bCs/>
          <w:color w:val="000000"/>
          <w:lang w:eastAsia="ru-RU"/>
        </w:rPr>
        <w:t>платежа считается дата списания денежных средств с расчетного счета Заказчика или дата подписания акта зачета взаимных требований</w:t>
      </w:r>
      <w:r w:rsidR="00DE72EC" w:rsidRPr="0054589D">
        <w:rPr>
          <w:rFonts w:ascii="Times New Roman" w:eastAsia="Times New Roman" w:hAnsi="Times New Roman" w:cs="Times New Roman"/>
          <w:bCs/>
          <w:color w:val="000000"/>
          <w:lang w:eastAsia="ru-RU"/>
        </w:rPr>
        <w:t>.</w:t>
      </w:r>
    </w:p>
    <w:p w:rsidR="00A56651" w:rsidRPr="0054589D" w:rsidRDefault="00E033F1" w:rsidP="00A56651">
      <w:pPr>
        <w:widowControl w:val="0"/>
        <w:tabs>
          <w:tab w:val="left" w:pos="1134"/>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bCs/>
          <w:color w:val="000000"/>
          <w:lang w:eastAsia="ru-RU"/>
        </w:rPr>
      </w:pPr>
      <w:permStart w:id="1232746938" w:edGrp="everyone"/>
      <w:r w:rsidRPr="0054589D">
        <w:rPr>
          <w:rFonts w:ascii="Times New Roman" w:eastAsia="Times New Roman" w:hAnsi="Times New Roman" w:cs="Times New Roman"/>
          <w:bCs/>
          <w:color w:val="000000"/>
          <w:lang w:eastAsia="ru-RU"/>
        </w:rPr>
        <w:t xml:space="preserve">3.2.2. </w:t>
      </w:r>
      <w:r w:rsidR="00A56651" w:rsidRPr="0054589D">
        <w:rPr>
          <w:rFonts w:ascii="Times New Roman" w:eastAsia="Times New Roman" w:hAnsi="Times New Roman" w:cs="Times New Roman"/>
          <w:bCs/>
          <w:color w:val="000000"/>
          <w:lang w:eastAsia="ru-RU"/>
        </w:rPr>
        <w:t>Прописываем аккредитив, если с ним работаем!!!</w:t>
      </w:r>
      <w:r w:rsidRPr="0054589D">
        <w:rPr>
          <w:rFonts w:ascii="Times New Roman" w:eastAsia="Times New Roman" w:hAnsi="Times New Roman" w:cs="Times New Roman"/>
          <w:bCs/>
          <w:color w:val="000000"/>
          <w:lang w:eastAsia="ru-RU"/>
        </w:rPr>
        <w:t xml:space="preserve"> </w:t>
      </w:r>
    </w:p>
    <w:permEnd w:id="1232746938"/>
    <w:p w:rsidR="00DE72EC" w:rsidRPr="0054589D" w:rsidRDefault="00DE72EC" w:rsidP="00DE72EC">
      <w:pPr>
        <w:widowControl w:val="0"/>
        <w:numPr>
          <w:ilvl w:val="0"/>
          <w:numId w:val="9"/>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b/>
          <w:bCs/>
          <w:color w:val="000000"/>
          <w:lang w:eastAsia="ru-RU"/>
        </w:rPr>
        <w:t>Оплата Работ</w:t>
      </w:r>
    </w:p>
    <w:p w:rsidR="00DE72EC" w:rsidRPr="0054589D" w:rsidRDefault="00AF2238" w:rsidP="006F7571">
      <w:pPr>
        <w:widowControl w:val="0"/>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3.3.1 </w:t>
      </w:r>
      <w:r w:rsidR="00DE72EC" w:rsidRPr="0054589D">
        <w:rPr>
          <w:rFonts w:ascii="Times New Roman" w:eastAsia="Times New Roman" w:hAnsi="Times New Roman" w:cs="Times New Roman"/>
          <w:color w:val="000000"/>
          <w:lang w:eastAsia="ru-RU"/>
        </w:rPr>
        <w:t xml:space="preserve">Оплата производится за работы, фактически выполненные Подрядчиком и </w:t>
      </w:r>
      <w:r w:rsidR="00FC4E9D" w:rsidRPr="0054589D">
        <w:rPr>
          <w:rFonts w:ascii="Times New Roman" w:eastAsia="Times New Roman" w:hAnsi="Times New Roman" w:cs="Times New Roman"/>
          <w:color w:val="000000"/>
          <w:lang w:eastAsia="ru-RU"/>
        </w:rPr>
        <w:t>п</w:t>
      </w:r>
      <w:r w:rsidR="00DE72EC" w:rsidRPr="0054589D">
        <w:rPr>
          <w:rFonts w:ascii="Times New Roman" w:eastAsia="Times New Roman" w:hAnsi="Times New Roman" w:cs="Times New Roman"/>
          <w:color w:val="000000"/>
          <w:lang w:eastAsia="ru-RU"/>
        </w:rPr>
        <w:t>ринятые Заказчиком без</w:t>
      </w:r>
      <w:r w:rsidR="00FC4E9D" w:rsidRPr="0054589D">
        <w:rPr>
          <w:rFonts w:ascii="Times New Roman" w:eastAsia="Times New Roman" w:hAnsi="Times New Roman" w:cs="Times New Roman"/>
          <w:color w:val="000000"/>
          <w:lang w:eastAsia="ru-RU"/>
        </w:rPr>
        <w:t xml:space="preserve"> замечаний, в соответствии с п.</w:t>
      </w:r>
      <w:r w:rsidR="00DE72EC" w:rsidRPr="0054589D">
        <w:rPr>
          <w:rFonts w:ascii="Times New Roman" w:eastAsia="Times New Roman" w:hAnsi="Times New Roman" w:cs="Times New Roman"/>
          <w:color w:val="000000"/>
          <w:lang w:eastAsia="ru-RU"/>
        </w:rPr>
        <w:t xml:space="preserve">7.1. </w:t>
      </w:r>
      <w:r w:rsidR="00DE72EC" w:rsidRPr="0054589D">
        <w:rPr>
          <w:rFonts w:ascii="Times New Roman" w:eastAsia="Times New Roman" w:hAnsi="Times New Roman" w:cs="Times New Roman"/>
          <w:bCs/>
          <w:color w:val="000000"/>
          <w:lang w:eastAsia="ru-RU"/>
        </w:rPr>
        <w:t>Договора</w:t>
      </w:r>
      <w:r w:rsidR="00DE72EC" w:rsidRPr="0054589D">
        <w:rPr>
          <w:rFonts w:ascii="Times New Roman" w:eastAsia="Times New Roman" w:hAnsi="Times New Roman" w:cs="Times New Roman"/>
          <w:color w:val="000000"/>
          <w:lang w:eastAsia="ru-RU"/>
        </w:rPr>
        <w:t>.</w:t>
      </w:r>
    </w:p>
    <w:p w:rsidR="00DE72EC" w:rsidRPr="0054589D" w:rsidRDefault="00DE72EC" w:rsidP="00DE72EC">
      <w:pPr>
        <w:tabs>
          <w:tab w:val="left" w:pos="1134"/>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Заказчик ставит в известность Подрядчика о том, что возможна оплата денежных средств напрямую Поставщику за материалы на основании письменного обращения Подрядчика и выставленного счета Поставщика.</w:t>
      </w:r>
    </w:p>
    <w:p w:rsidR="00821702" w:rsidRDefault="00DE72EC" w:rsidP="00DE72EC">
      <w:pPr>
        <w:tabs>
          <w:tab w:val="left" w:pos="1134"/>
          <w:tab w:val="left" w:pos="1418"/>
        </w:tabs>
        <w:autoSpaceDE w:val="0"/>
        <w:autoSpaceDN w:val="0"/>
        <w:adjustRightInd w:val="0"/>
        <w:spacing w:after="0" w:line="240" w:lineRule="auto"/>
        <w:ind w:firstLine="567"/>
        <w:contextualSpacing/>
        <w:jc w:val="both"/>
        <w:rPr>
          <w:rFonts w:ascii="Times New Roman" w:hAnsi="Times New Roman" w:cs="Times New Roman"/>
          <w:color w:val="000000"/>
        </w:rPr>
      </w:pPr>
      <w:r w:rsidRPr="0054589D">
        <w:rPr>
          <w:rFonts w:ascii="Times New Roman" w:hAnsi="Times New Roman" w:cs="Times New Roman"/>
          <w:color w:val="000000"/>
        </w:rPr>
        <w:t xml:space="preserve">3.3.2. </w:t>
      </w:r>
      <w:r w:rsidR="00FC4E9D" w:rsidRPr="0054589D">
        <w:rPr>
          <w:rFonts w:ascii="Times New Roman" w:hAnsi="Times New Roman" w:cs="Times New Roman"/>
          <w:color w:val="000000"/>
        </w:rPr>
        <w:t xml:space="preserve">Авансирование работ является правом Заказчика. </w:t>
      </w:r>
      <w:r w:rsidR="00821702">
        <w:rPr>
          <w:rFonts w:ascii="Times New Roman" w:hAnsi="Times New Roman" w:cs="Times New Roman"/>
          <w:color w:val="000000"/>
        </w:rPr>
        <w:t xml:space="preserve">Договором предусмотрена возможность целевого авансирования на закупку материалов в размере не более </w:t>
      </w:r>
      <w:permStart w:id="1031344190" w:edGrp="everyone"/>
      <w:r w:rsidRPr="0054589D">
        <w:rPr>
          <w:rFonts w:ascii="Times New Roman" w:hAnsi="Times New Roman" w:cs="Times New Roman"/>
          <w:color w:val="000000"/>
        </w:rPr>
        <w:t>15</w:t>
      </w:r>
      <w:permEnd w:id="1031344190"/>
      <w:r w:rsidR="00821702">
        <w:rPr>
          <w:rFonts w:ascii="Times New Roman" w:hAnsi="Times New Roman" w:cs="Times New Roman"/>
          <w:color w:val="000000"/>
        </w:rPr>
        <w:t>% от Цены Договора, из которых:</w:t>
      </w:r>
    </w:p>
    <w:p w:rsidR="00821702" w:rsidRDefault="00474565" w:rsidP="00DE72EC">
      <w:pPr>
        <w:tabs>
          <w:tab w:val="left" w:pos="1134"/>
          <w:tab w:val="left" w:pos="1418"/>
        </w:tabs>
        <w:autoSpaceDE w:val="0"/>
        <w:autoSpaceDN w:val="0"/>
        <w:adjustRightInd w:val="0"/>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3.3.2.1.</w:t>
      </w:r>
      <w:r w:rsidR="00821702">
        <w:rPr>
          <w:rFonts w:ascii="Times New Roman" w:hAnsi="Times New Roman" w:cs="Times New Roman"/>
          <w:color w:val="000000"/>
        </w:rPr>
        <w:t xml:space="preserve"> </w:t>
      </w:r>
      <w:permStart w:id="434707364" w:edGrp="everyone"/>
      <w:r>
        <w:rPr>
          <w:rFonts w:ascii="Times New Roman" w:hAnsi="Times New Roman" w:cs="Times New Roman"/>
          <w:color w:val="000000"/>
        </w:rPr>
        <w:t>5</w:t>
      </w:r>
      <w:permEnd w:id="434707364"/>
      <w:r w:rsidR="00821702">
        <w:rPr>
          <w:rFonts w:ascii="Times New Roman" w:hAnsi="Times New Roman" w:cs="Times New Roman"/>
          <w:color w:val="000000"/>
        </w:rPr>
        <w:t>% от Цены Договора перечисляется Заказчиком на расчетный счет Подрядчика на основании выставленного Подрядчиком счета на оплату.</w:t>
      </w:r>
    </w:p>
    <w:p w:rsidR="00474565" w:rsidRDefault="00821702" w:rsidP="00DE72EC">
      <w:pPr>
        <w:tabs>
          <w:tab w:val="left" w:pos="1134"/>
          <w:tab w:val="left" w:pos="1418"/>
        </w:tabs>
        <w:autoSpaceDE w:val="0"/>
        <w:autoSpaceDN w:val="0"/>
        <w:adjustRightInd w:val="0"/>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 xml:space="preserve">Зачет аванса производится полностью в срок не более 3 (трех) месяцев) из суммы ближайших </w:t>
      </w:r>
      <w:r w:rsidR="00474565">
        <w:rPr>
          <w:rFonts w:ascii="Times New Roman" w:hAnsi="Times New Roman" w:cs="Times New Roman"/>
          <w:color w:val="000000"/>
        </w:rPr>
        <w:t>Актов сдачи-приемки выполненных работ (форма № КС-2) При соответствующем обосновании Подрядчику могут выдаваться следующие авансы на закупку материалов в размере, указанном в настоящем пункте, но только при условии 100% зачета ранее выданных авансов.</w:t>
      </w:r>
    </w:p>
    <w:p w:rsidR="00474565" w:rsidRDefault="00474565" w:rsidP="00DE72EC">
      <w:pPr>
        <w:tabs>
          <w:tab w:val="left" w:pos="1134"/>
          <w:tab w:val="left" w:pos="1418"/>
        </w:tabs>
        <w:autoSpaceDE w:val="0"/>
        <w:autoSpaceDN w:val="0"/>
        <w:adjustRightInd w:val="0"/>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 xml:space="preserve">3.3.2.2. </w:t>
      </w:r>
      <w:permStart w:id="1105014728" w:edGrp="everyone"/>
      <w:r>
        <w:rPr>
          <w:rFonts w:ascii="Times New Roman" w:hAnsi="Times New Roman" w:cs="Times New Roman"/>
          <w:color w:val="000000"/>
        </w:rPr>
        <w:t>10</w:t>
      </w:r>
      <w:permEnd w:id="1105014728"/>
      <w:r>
        <w:rPr>
          <w:rFonts w:ascii="Times New Roman" w:hAnsi="Times New Roman" w:cs="Times New Roman"/>
          <w:color w:val="000000"/>
        </w:rPr>
        <w:t>%</w:t>
      </w:r>
      <w:r w:rsidR="00DE72EC" w:rsidRPr="0054589D">
        <w:rPr>
          <w:rFonts w:ascii="Times New Roman" w:hAnsi="Times New Roman" w:cs="Times New Roman"/>
          <w:color w:val="000000"/>
        </w:rPr>
        <w:t xml:space="preserve"> </w:t>
      </w:r>
      <w:r>
        <w:rPr>
          <w:rFonts w:ascii="Times New Roman" w:hAnsi="Times New Roman" w:cs="Times New Roman"/>
          <w:color w:val="000000"/>
        </w:rPr>
        <w:t>от Цены Договора перечисляется Заказчиком на расчетный счет Поставщика материалов на основании распорядительного письма Подрядчика и выставленного счета на оплату.</w:t>
      </w:r>
    </w:p>
    <w:p w:rsidR="00DE72EC" w:rsidRPr="0054589D" w:rsidRDefault="00DE72EC" w:rsidP="00DE72EC">
      <w:pPr>
        <w:tabs>
          <w:tab w:val="left" w:pos="1134"/>
          <w:tab w:val="left" w:pos="1418"/>
        </w:tabs>
        <w:autoSpaceDE w:val="0"/>
        <w:autoSpaceDN w:val="0"/>
        <w:adjustRightInd w:val="0"/>
        <w:spacing w:after="0" w:line="240" w:lineRule="auto"/>
        <w:ind w:firstLine="567"/>
        <w:contextualSpacing/>
        <w:jc w:val="both"/>
        <w:rPr>
          <w:rFonts w:ascii="Times New Roman" w:hAnsi="Times New Roman" w:cs="Times New Roman"/>
          <w:color w:val="000000"/>
        </w:rPr>
      </w:pPr>
      <w:r w:rsidRPr="0054589D">
        <w:rPr>
          <w:rFonts w:ascii="Times New Roman" w:hAnsi="Times New Roman" w:cs="Times New Roman"/>
          <w:color w:val="000000"/>
        </w:rPr>
        <w:t xml:space="preserve">После получения </w:t>
      </w:r>
      <w:r w:rsidR="00FC4E9D" w:rsidRPr="0054589D">
        <w:rPr>
          <w:rFonts w:ascii="Times New Roman" w:hAnsi="Times New Roman" w:cs="Times New Roman"/>
          <w:color w:val="000000"/>
        </w:rPr>
        <w:t xml:space="preserve">от Заказчика авансовых платежей </w:t>
      </w:r>
      <w:r w:rsidRPr="0054589D">
        <w:rPr>
          <w:rFonts w:ascii="Times New Roman" w:hAnsi="Times New Roman" w:cs="Times New Roman"/>
          <w:color w:val="000000"/>
        </w:rPr>
        <w:t>Подрядчик обязан предоставить Заказчику по окончании этапа работ Справку о стоимости выполненных работ (форма №КС-3) и Акт сдачи-приемки выполненных работ (форма № КС-2)</w:t>
      </w:r>
      <w:r w:rsidR="00D93D8B" w:rsidRPr="0054589D">
        <w:rPr>
          <w:rFonts w:ascii="Times New Roman" w:hAnsi="Times New Roman" w:cs="Times New Roman"/>
          <w:color w:val="000000"/>
        </w:rPr>
        <w:t>, счет-фактуру.</w:t>
      </w:r>
      <w:r w:rsidR="00474565">
        <w:rPr>
          <w:rFonts w:ascii="Times New Roman" w:hAnsi="Times New Roman" w:cs="Times New Roman"/>
          <w:color w:val="000000"/>
        </w:rPr>
        <w:t xml:space="preserve"> Зачет аванса производится полностью в срок не более 3 (трех) месяцев из суммы ближайших Актов сдачи-приемки выполненных работ (форма № КС-2).</w:t>
      </w:r>
    </w:p>
    <w:p w:rsidR="00DE72EC" w:rsidRPr="0054589D" w:rsidRDefault="00DE72EC" w:rsidP="00DE72EC">
      <w:pPr>
        <w:tabs>
          <w:tab w:val="left" w:pos="1134"/>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Расчет за выполненные работы/ этапы работ производится Заказчиком в </w:t>
      </w:r>
      <w:r w:rsidR="00E449C9" w:rsidRPr="0054589D">
        <w:rPr>
          <w:rFonts w:ascii="Times New Roman" w:eastAsia="Times New Roman" w:hAnsi="Times New Roman" w:cs="Times New Roman"/>
          <w:color w:val="000000"/>
          <w:lang w:eastAsia="ru-RU"/>
        </w:rPr>
        <w:t>течение</w:t>
      </w:r>
      <w:r w:rsidR="00FC4E9D" w:rsidRPr="0054589D">
        <w:rPr>
          <w:rFonts w:ascii="Times New Roman" w:eastAsia="Times New Roman" w:hAnsi="Times New Roman" w:cs="Times New Roman"/>
          <w:color w:val="000000"/>
          <w:lang w:eastAsia="ru-RU"/>
        </w:rPr>
        <w:t xml:space="preserve"> </w:t>
      </w:r>
      <w:r w:rsidR="00A72EB2">
        <w:rPr>
          <w:rFonts w:ascii="Times New Roman" w:eastAsia="Times New Roman" w:hAnsi="Times New Roman" w:cs="Times New Roman"/>
          <w:color w:val="000000"/>
          <w:lang w:eastAsia="ru-RU"/>
        </w:rPr>
        <w:t>3</w:t>
      </w:r>
      <w:r w:rsidR="00FC4E9D" w:rsidRPr="0054589D">
        <w:rPr>
          <w:rFonts w:ascii="Times New Roman" w:eastAsia="Times New Roman" w:hAnsi="Times New Roman" w:cs="Times New Roman"/>
          <w:color w:val="000000"/>
          <w:lang w:eastAsia="ru-RU"/>
        </w:rPr>
        <w:t>0 (</w:t>
      </w:r>
      <w:r w:rsidR="00A72EB2">
        <w:rPr>
          <w:rFonts w:ascii="Times New Roman" w:eastAsia="Times New Roman" w:hAnsi="Times New Roman" w:cs="Times New Roman"/>
          <w:color w:val="000000"/>
          <w:lang w:eastAsia="ru-RU"/>
        </w:rPr>
        <w:t>тридцати</w:t>
      </w:r>
      <w:r w:rsidRPr="0054589D">
        <w:rPr>
          <w:rFonts w:ascii="Times New Roman" w:eastAsia="Times New Roman" w:hAnsi="Times New Roman" w:cs="Times New Roman"/>
          <w:color w:val="000000"/>
          <w:lang w:eastAsia="ru-RU"/>
        </w:rPr>
        <w:t>) рабочих дней после подписания Заказчиком без замечаний Акта сдачи-приемки выполненных Работ (форма № КС-2), Справки о стоимости выполненных работ (форма №</w:t>
      </w:r>
      <w:r w:rsidR="009A18A5" w:rsidRPr="0054589D">
        <w:rPr>
          <w:rFonts w:ascii="Times New Roman" w:eastAsia="Times New Roman" w:hAnsi="Times New Roman" w:cs="Times New Roman"/>
          <w:color w:val="000000"/>
          <w:lang w:eastAsia="ru-RU"/>
        </w:rPr>
        <w:t xml:space="preserve"> </w:t>
      </w:r>
      <w:r w:rsidRPr="0054589D">
        <w:rPr>
          <w:rFonts w:ascii="Times New Roman" w:eastAsia="Times New Roman" w:hAnsi="Times New Roman" w:cs="Times New Roman"/>
          <w:color w:val="000000"/>
          <w:lang w:eastAsia="ru-RU"/>
        </w:rPr>
        <w:t>КС-3).</w:t>
      </w:r>
      <w:r w:rsidR="00474565">
        <w:rPr>
          <w:rFonts w:ascii="Times New Roman" w:eastAsia="Times New Roman" w:hAnsi="Times New Roman" w:cs="Times New Roman"/>
          <w:color w:val="000000"/>
          <w:lang w:eastAsia="ru-RU"/>
        </w:rPr>
        <w:t xml:space="preserve"> </w:t>
      </w:r>
      <w:r w:rsidRPr="0054589D">
        <w:rPr>
          <w:rFonts w:ascii="Times New Roman" w:eastAsia="Times New Roman" w:hAnsi="Times New Roman" w:cs="Times New Roman"/>
          <w:color w:val="000000"/>
          <w:lang w:eastAsia="ru-RU"/>
        </w:rPr>
        <w:t xml:space="preserve">Предоставленные Подрядчиком Справка о стоимости выполненных работ по форме КС-3 (далее – Справка №КС-3) и Акт сдачи-приемки выполненных работ по форме № КС-2 (далее – Акт КС-2), рассматриваются Заказчиком в порядке, установленном </w:t>
      </w:r>
      <w:r w:rsidRPr="0054589D">
        <w:rPr>
          <w:rFonts w:ascii="Times New Roman" w:eastAsia="Times New Roman" w:hAnsi="Times New Roman" w:cs="Times New Roman"/>
          <w:bCs/>
          <w:color w:val="000000"/>
          <w:lang w:eastAsia="ru-RU"/>
        </w:rPr>
        <w:t>п. 7.1</w:t>
      </w:r>
      <w:r w:rsidRPr="0054589D">
        <w:rPr>
          <w:rFonts w:ascii="Times New Roman" w:eastAsia="Times New Roman" w:hAnsi="Times New Roman" w:cs="Times New Roman"/>
          <w:color w:val="000000"/>
          <w:lang w:eastAsia="ru-RU"/>
        </w:rPr>
        <w:t xml:space="preserve"> Договора.</w:t>
      </w:r>
    </w:p>
    <w:p w:rsidR="00DE72EC" w:rsidRDefault="00AF2238" w:rsidP="00AF2238">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3.3.3. </w:t>
      </w:r>
      <w:r w:rsidR="00DE72EC" w:rsidRPr="00AF2238">
        <w:rPr>
          <w:rFonts w:ascii="Times New Roman" w:eastAsia="Times New Roman" w:hAnsi="Times New Roman" w:cs="Times New Roman"/>
          <w:color w:val="000000"/>
          <w:lang w:eastAsia="ru-RU"/>
        </w:rPr>
        <w:t>После итогового утверждения и подписания Заказчиком Справки КС-3 и Акта КС-2 в соответствии с п.7.1.1 и 7.1.2 Договора, Подрядчик выставляет счет на сумму выполненных работ с учетом удержаний, предусмотренных настоящим Договором, а Заказчик оплачивает счет Подрядчика в течение</w:t>
      </w:r>
      <w:r w:rsidR="00501FEF" w:rsidRPr="00AF2238">
        <w:rPr>
          <w:rFonts w:ascii="Times New Roman" w:eastAsia="Times New Roman" w:hAnsi="Times New Roman" w:cs="Times New Roman"/>
          <w:color w:val="000000"/>
          <w:lang w:eastAsia="ru-RU"/>
        </w:rPr>
        <w:t xml:space="preserve"> </w:t>
      </w:r>
      <w:r w:rsidR="00A72EB2" w:rsidRPr="00AF2238">
        <w:rPr>
          <w:rFonts w:ascii="Times New Roman" w:eastAsia="Times New Roman" w:hAnsi="Times New Roman" w:cs="Times New Roman"/>
          <w:color w:val="000000"/>
          <w:lang w:eastAsia="ru-RU"/>
        </w:rPr>
        <w:t>3</w:t>
      </w:r>
      <w:r w:rsidR="00DE72EC" w:rsidRPr="00AF2238">
        <w:rPr>
          <w:rFonts w:ascii="Times New Roman" w:eastAsia="Times New Roman" w:hAnsi="Times New Roman" w:cs="Times New Roman"/>
          <w:color w:val="000000"/>
          <w:lang w:eastAsia="ru-RU"/>
        </w:rPr>
        <w:t>0 (</w:t>
      </w:r>
      <w:r w:rsidR="00A72EB2" w:rsidRPr="00AF2238">
        <w:rPr>
          <w:rFonts w:ascii="Times New Roman" w:eastAsia="Times New Roman" w:hAnsi="Times New Roman" w:cs="Times New Roman"/>
          <w:color w:val="000000"/>
          <w:lang w:eastAsia="ru-RU"/>
        </w:rPr>
        <w:t>тридца</w:t>
      </w:r>
      <w:r w:rsidR="00DE72EC" w:rsidRPr="00AF2238">
        <w:rPr>
          <w:rFonts w:ascii="Times New Roman" w:eastAsia="Times New Roman" w:hAnsi="Times New Roman" w:cs="Times New Roman"/>
          <w:color w:val="000000"/>
          <w:lang w:eastAsia="ru-RU"/>
        </w:rPr>
        <w:t>ти) рабочих дней с момента подписания Акта КС-2, Справки КС-3 и предоставления Подрядчиком счета.</w:t>
      </w:r>
    </w:p>
    <w:p w:rsidR="00DE72EC" w:rsidRPr="0054589D" w:rsidRDefault="00AF2238" w:rsidP="00AF2238">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 xml:space="preserve">3.3.4. </w:t>
      </w:r>
      <w:r w:rsidR="00DE72EC" w:rsidRPr="0054589D">
        <w:rPr>
          <w:rFonts w:ascii="Times New Roman" w:eastAsia="Times New Roman" w:hAnsi="Times New Roman" w:cs="Times New Roman"/>
          <w:bCs/>
          <w:color w:val="000000"/>
          <w:lang w:eastAsia="ru-RU"/>
        </w:rPr>
        <w:t xml:space="preserve">В качестве обеспечения гарантийных обязательств Подрядчика по Договору Заказчик производит </w:t>
      </w:r>
      <w:r w:rsidR="00DE72EC" w:rsidRPr="0054589D">
        <w:rPr>
          <w:rFonts w:ascii="Times New Roman" w:eastAsia="Times New Roman" w:hAnsi="Times New Roman" w:cs="Times New Roman"/>
          <w:bCs/>
          <w:color w:val="000000"/>
          <w:lang w:eastAsia="ru-RU"/>
        </w:rPr>
        <w:lastRenderedPageBreak/>
        <w:t>гарантийное удержание в размере 5%</w:t>
      </w:r>
      <w:r w:rsidR="00501FEF" w:rsidRPr="0054589D">
        <w:rPr>
          <w:rFonts w:ascii="Times New Roman" w:eastAsia="Times New Roman" w:hAnsi="Times New Roman" w:cs="Times New Roman"/>
          <w:bCs/>
          <w:color w:val="000000"/>
          <w:lang w:eastAsia="ru-RU"/>
        </w:rPr>
        <w:t xml:space="preserve"> (</w:t>
      </w:r>
      <w:r w:rsidR="00DE72EC" w:rsidRPr="0054589D">
        <w:rPr>
          <w:rFonts w:ascii="Times New Roman" w:eastAsia="Times New Roman" w:hAnsi="Times New Roman" w:cs="Times New Roman"/>
          <w:bCs/>
          <w:color w:val="000000"/>
          <w:lang w:eastAsia="ru-RU"/>
        </w:rPr>
        <w:t>пя</w:t>
      </w:r>
      <w:r w:rsidR="00E449C9" w:rsidRPr="0054589D">
        <w:rPr>
          <w:rFonts w:ascii="Times New Roman" w:eastAsia="Times New Roman" w:hAnsi="Times New Roman" w:cs="Times New Roman"/>
          <w:bCs/>
          <w:color w:val="000000"/>
          <w:lang w:eastAsia="ru-RU"/>
        </w:rPr>
        <w:t xml:space="preserve">ти процентов) от </w:t>
      </w:r>
      <w:r>
        <w:rPr>
          <w:rFonts w:ascii="Times New Roman" w:eastAsia="Times New Roman" w:hAnsi="Times New Roman" w:cs="Times New Roman"/>
          <w:bCs/>
          <w:color w:val="000000"/>
          <w:lang w:eastAsia="ru-RU"/>
        </w:rPr>
        <w:t xml:space="preserve">Цены Договора </w:t>
      </w:r>
      <w:r w:rsidR="00E449C9" w:rsidRPr="0054589D">
        <w:rPr>
          <w:rFonts w:ascii="Times New Roman" w:eastAsia="Times New Roman" w:hAnsi="Times New Roman" w:cs="Times New Roman"/>
          <w:color w:val="000000"/>
          <w:lang w:eastAsia="ru-RU"/>
        </w:rPr>
        <w:t>от суммы каждой Справки КС-3.</w:t>
      </w:r>
    </w:p>
    <w:p w:rsidR="00DE72EC" w:rsidRPr="0054589D" w:rsidRDefault="00DE72EC" w:rsidP="00DE72EC">
      <w:pPr>
        <w:tabs>
          <w:tab w:val="left" w:pos="1134"/>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Суммарное гарантийное удержание в размере </w:t>
      </w:r>
      <w:r w:rsidRPr="0054589D">
        <w:rPr>
          <w:rFonts w:ascii="Times New Roman" w:eastAsia="Times New Roman" w:hAnsi="Times New Roman" w:cs="Times New Roman"/>
          <w:bCs/>
          <w:color w:val="000000"/>
          <w:lang w:eastAsia="ru-RU"/>
        </w:rPr>
        <w:t>5% (пяти процентов</w:t>
      </w:r>
      <w:r w:rsidRPr="0054589D">
        <w:rPr>
          <w:rFonts w:ascii="Times New Roman" w:eastAsia="Times New Roman" w:hAnsi="Times New Roman" w:cs="Times New Roman"/>
          <w:color w:val="000000"/>
          <w:lang w:eastAsia="ru-RU"/>
        </w:rPr>
        <w:t>) от общей стоимости выполненных по Договору работ выплачивается Подрядчику через 12</w:t>
      </w:r>
      <w:r w:rsidR="00501FEF" w:rsidRPr="0054589D">
        <w:rPr>
          <w:rFonts w:ascii="Times New Roman" w:eastAsia="Times New Roman" w:hAnsi="Times New Roman" w:cs="Times New Roman"/>
          <w:color w:val="000000"/>
          <w:lang w:eastAsia="ru-RU"/>
        </w:rPr>
        <w:t xml:space="preserve"> </w:t>
      </w:r>
      <w:r w:rsidRPr="0054589D">
        <w:rPr>
          <w:rFonts w:ascii="Times New Roman" w:eastAsia="Times New Roman" w:hAnsi="Times New Roman" w:cs="Times New Roman"/>
          <w:color w:val="000000"/>
          <w:lang w:eastAsia="ru-RU"/>
        </w:rPr>
        <w:t xml:space="preserve">(двенадцать) месяцев с момента подписания </w:t>
      </w:r>
      <w:r w:rsidRPr="0054589D">
        <w:rPr>
          <w:rFonts w:ascii="Times New Roman" w:eastAsia="Times New Roman" w:hAnsi="Times New Roman" w:cs="Times New Roman"/>
          <w:bCs/>
          <w:color w:val="000000"/>
          <w:lang w:eastAsia="ru-RU"/>
        </w:rPr>
        <w:t>последнего Акта КС-2 по Договору на основании выставленного Подрядчиком счета</w:t>
      </w:r>
      <w:r w:rsidRPr="0054589D">
        <w:rPr>
          <w:rFonts w:ascii="Times New Roman" w:eastAsia="Times New Roman" w:hAnsi="Times New Roman"/>
          <w:color w:val="000000"/>
          <w:lang w:eastAsia="ru-RU"/>
        </w:rPr>
        <w:t>, при отсутствии неустраненных выявленных замечани</w:t>
      </w:r>
      <w:r w:rsidR="006F56CC" w:rsidRPr="0054589D">
        <w:rPr>
          <w:rFonts w:ascii="Times New Roman" w:eastAsia="Times New Roman" w:hAnsi="Times New Roman"/>
          <w:color w:val="000000"/>
          <w:lang w:eastAsia="ru-RU"/>
        </w:rPr>
        <w:t>й по гарантийным обязательствам</w:t>
      </w:r>
      <w:r w:rsidRPr="0054589D">
        <w:rPr>
          <w:rFonts w:ascii="Times New Roman" w:eastAsia="Times New Roman" w:hAnsi="Times New Roman"/>
          <w:color w:val="000000"/>
          <w:lang w:eastAsia="ru-RU"/>
        </w:rPr>
        <w:t xml:space="preserve">. </w:t>
      </w:r>
    </w:p>
    <w:p w:rsidR="0013032A" w:rsidRPr="0013032A" w:rsidRDefault="00DE72EC" w:rsidP="0013032A">
      <w:pPr>
        <w:tabs>
          <w:tab w:val="left" w:pos="1134"/>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bCs/>
          <w:lang w:eastAsia="ru-RU"/>
        </w:rPr>
      </w:pPr>
      <w:r w:rsidRPr="0054589D">
        <w:rPr>
          <w:rFonts w:ascii="Times New Roman" w:eastAsia="Times New Roman" w:hAnsi="Times New Roman" w:cs="Times New Roman"/>
          <w:bCs/>
          <w:lang w:eastAsia="ru-RU"/>
        </w:rPr>
        <w:t>По настоящему Договору не рассчитываются и не уплачиваются проценты на величину суммы долга за период пользования денежными средствами, предусмотренные статьей 317.1 Гражданского кодекса Российской Федерации.</w:t>
      </w:r>
      <w:r w:rsidR="0013032A" w:rsidRPr="0013032A">
        <w:t xml:space="preserve"> </w:t>
      </w:r>
    </w:p>
    <w:p w:rsidR="00E449C9" w:rsidRDefault="0013032A" w:rsidP="0013032A">
      <w:pPr>
        <w:tabs>
          <w:tab w:val="left" w:pos="1134"/>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3.3.5</w:t>
      </w:r>
      <w:r w:rsidRPr="0013032A">
        <w:rPr>
          <w:rFonts w:ascii="Times New Roman" w:eastAsia="Times New Roman" w:hAnsi="Times New Roman" w:cs="Times New Roman"/>
          <w:bCs/>
          <w:lang w:eastAsia="ru-RU"/>
        </w:rPr>
        <w:t>.</w:t>
      </w:r>
      <w:r w:rsidRPr="0013032A">
        <w:rPr>
          <w:rFonts w:ascii="Times New Roman" w:eastAsia="Times New Roman" w:hAnsi="Times New Roman" w:cs="Times New Roman"/>
          <w:bCs/>
          <w:lang w:eastAsia="ru-RU"/>
        </w:rPr>
        <w:tab/>
        <w:t>Стороны согласовали, что у Подрядчика не возникает право на удержание результата Работ, а также принадлежащих Заказчику оборудования, переданной для переработки (обработки) вещи, остатка неиспользованного материала и другого оказавшегося у него имущества Заказчика в соответствии со ст. 712, ст. 359, ст. 360 Гражданского кодекса Российской Федерации.</w:t>
      </w:r>
    </w:p>
    <w:p w:rsidR="0013032A" w:rsidRPr="0054589D" w:rsidRDefault="0013032A" w:rsidP="00DE72EC">
      <w:pPr>
        <w:tabs>
          <w:tab w:val="left" w:pos="1134"/>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bCs/>
          <w:lang w:eastAsia="ru-RU"/>
        </w:rPr>
      </w:pPr>
    </w:p>
    <w:p w:rsidR="0038293A" w:rsidRPr="0054589D" w:rsidRDefault="0038293A" w:rsidP="0038293A">
      <w:pPr>
        <w:tabs>
          <w:tab w:val="left" w:pos="1134"/>
          <w:tab w:val="left" w:pos="1418"/>
        </w:tabs>
        <w:autoSpaceDE w:val="0"/>
        <w:autoSpaceDN w:val="0"/>
        <w:adjustRightInd w:val="0"/>
        <w:spacing w:after="0" w:line="240" w:lineRule="auto"/>
        <w:jc w:val="both"/>
        <w:rPr>
          <w:rFonts w:ascii="Times New Roman" w:eastAsia="Times New Roman" w:hAnsi="Times New Roman" w:cs="Times New Roman"/>
          <w:strike/>
          <w:color w:val="000000"/>
          <w:lang w:eastAsia="ru-RU"/>
        </w:rPr>
      </w:pPr>
    </w:p>
    <w:p w:rsidR="00DE72EC" w:rsidRPr="0054589D" w:rsidRDefault="00DE72EC" w:rsidP="00DE72EC">
      <w:pPr>
        <w:tabs>
          <w:tab w:val="left" w:pos="1134"/>
        </w:tabs>
        <w:autoSpaceDE w:val="0"/>
        <w:autoSpaceDN w:val="0"/>
        <w:adjustRightInd w:val="0"/>
        <w:spacing w:after="0" w:line="240" w:lineRule="auto"/>
        <w:ind w:firstLine="567"/>
        <w:contextualSpacing/>
        <w:jc w:val="center"/>
        <w:rPr>
          <w:rFonts w:ascii="Times New Roman" w:eastAsia="Times New Roman" w:hAnsi="Times New Roman" w:cs="Times New Roman"/>
          <w:b/>
          <w:color w:val="000000"/>
          <w:u w:val="single"/>
          <w:lang w:eastAsia="ru-RU"/>
        </w:rPr>
      </w:pPr>
      <w:r w:rsidRPr="0054589D">
        <w:rPr>
          <w:rFonts w:ascii="Times New Roman" w:eastAsia="Times New Roman" w:hAnsi="Times New Roman" w:cs="Times New Roman"/>
          <w:b/>
          <w:color w:val="000000"/>
          <w:u w:val="single"/>
          <w:lang w:eastAsia="ru-RU"/>
        </w:rPr>
        <w:t>Статья 4. Сроки исполнения Договора.</w:t>
      </w:r>
    </w:p>
    <w:p w:rsidR="00DE72EC" w:rsidRPr="00AF2238" w:rsidRDefault="00AF2238" w:rsidP="00F743E2">
      <w:pPr>
        <w:pStyle w:val="a6"/>
        <w:widowControl w:val="0"/>
        <w:numPr>
          <w:ilvl w:val="1"/>
          <w:numId w:val="21"/>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 </w:t>
      </w:r>
      <w:r w:rsidR="00DE72EC" w:rsidRPr="00AF2238">
        <w:rPr>
          <w:rFonts w:ascii="Times New Roman" w:eastAsia="Times New Roman" w:hAnsi="Times New Roman" w:cs="Times New Roman"/>
          <w:b/>
          <w:color w:val="000000"/>
          <w:lang w:eastAsia="ru-RU"/>
        </w:rPr>
        <w:t>Сроки исполнения Работ</w:t>
      </w:r>
    </w:p>
    <w:p w:rsidR="00DE72EC" w:rsidRPr="003C1F6A" w:rsidRDefault="00DE72EC" w:rsidP="00F743E2">
      <w:pPr>
        <w:pStyle w:val="a6"/>
        <w:widowControl w:val="0"/>
        <w:numPr>
          <w:ilvl w:val="2"/>
          <w:numId w:val="21"/>
        </w:numPr>
        <w:tabs>
          <w:tab w:val="left" w:pos="1134"/>
          <w:tab w:val="left" w:pos="1418"/>
        </w:tabs>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sidRPr="003C1F6A">
        <w:rPr>
          <w:rFonts w:ascii="Times New Roman" w:eastAsia="Times New Roman" w:hAnsi="Times New Roman" w:cs="Times New Roman"/>
          <w:color w:val="000000"/>
          <w:lang w:eastAsia="ru-RU"/>
        </w:rPr>
        <w:t>Н</w:t>
      </w:r>
      <w:r w:rsidR="00E449C9" w:rsidRPr="003C1F6A">
        <w:rPr>
          <w:rFonts w:ascii="Times New Roman" w:eastAsia="Times New Roman" w:hAnsi="Times New Roman" w:cs="Times New Roman"/>
          <w:color w:val="000000"/>
          <w:lang w:eastAsia="ru-RU"/>
        </w:rPr>
        <w:t>ачальный срок выполнения работ:</w:t>
      </w:r>
      <w:r w:rsidRPr="003C1F6A">
        <w:rPr>
          <w:rFonts w:ascii="Times New Roman" w:eastAsia="Times New Roman" w:hAnsi="Times New Roman" w:cs="Times New Roman"/>
          <w:color w:val="000000"/>
          <w:lang w:eastAsia="ru-RU"/>
        </w:rPr>
        <w:t xml:space="preserve"> </w:t>
      </w:r>
      <w:permStart w:id="84806109" w:edGrp="everyone"/>
      <w:r w:rsidR="00FC4E9D" w:rsidRPr="003C1F6A">
        <w:rPr>
          <w:rFonts w:ascii="Times New Roman" w:eastAsia="Times New Roman" w:hAnsi="Times New Roman" w:cs="Times New Roman"/>
          <w:color w:val="000000"/>
          <w:lang w:eastAsia="ru-RU"/>
        </w:rPr>
        <w:t>______________</w:t>
      </w:r>
      <w:proofErr w:type="gramStart"/>
      <w:r w:rsidR="00655641" w:rsidRPr="003C1F6A">
        <w:rPr>
          <w:rFonts w:ascii="Times New Roman" w:eastAsia="Times New Roman" w:hAnsi="Times New Roman" w:cs="Times New Roman"/>
          <w:color w:val="000000"/>
          <w:lang w:eastAsia="ru-RU"/>
        </w:rPr>
        <w:t>г</w:t>
      </w:r>
      <w:r w:rsidR="00E449C9" w:rsidRPr="003C1F6A">
        <w:rPr>
          <w:rFonts w:ascii="Times New Roman" w:eastAsia="Times New Roman" w:hAnsi="Times New Roman" w:cs="Times New Roman"/>
          <w:color w:val="000000"/>
          <w:lang w:eastAsia="ru-RU"/>
        </w:rPr>
        <w:t>.</w:t>
      </w:r>
      <w:permEnd w:id="84806109"/>
      <w:r w:rsidR="007D55F0" w:rsidRPr="003C1F6A">
        <w:rPr>
          <w:rFonts w:ascii="Times New Roman" w:eastAsia="Times New Roman" w:hAnsi="Times New Roman" w:cs="Times New Roman"/>
          <w:color w:val="000000"/>
          <w:lang w:eastAsia="ru-RU"/>
        </w:rPr>
        <w:t>.</w:t>
      </w:r>
      <w:proofErr w:type="gramEnd"/>
      <w:r w:rsidR="007D55F0" w:rsidRPr="003C1F6A">
        <w:rPr>
          <w:rFonts w:ascii="Times New Roman" w:eastAsia="Times New Roman" w:hAnsi="Times New Roman" w:cs="Times New Roman"/>
          <w:color w:val="000000"/>
          <w:lang w:eastAsia="ru-RU"/>
        </w:rPr>
        <w:t xml:space="preserve"> </w:t>
      </w:r>
      <w:r w:rsidRPr="003C1F6A">
        <w:rPr>
          <w:rFonts w:ascii="Times New Roman" w:eastAsia="Times New Roman" w:hAnsi="Times New Roman" w:cs="Times New Roman"/>
          <w:color w:val="000000"/>
          <w:lang w:eastAsia="ru-RU"/>
        </w:rPr>
        <w:t>Конечный срок выполнения работ:</w:t>
      </w:r>
      <w:r w:rsidR="00EA105D" w:rsidRPr="003C1F6A">
        <w:rPr>
          <w:rFonts w:ascii="Times New Roman" w:eastAsia="Times New Roman" w:hAnsi="Times New Roman" w:cs="Times New Roman"/>
          <w:color w:val="000000"/>
          <w:lang w:eastAsia="ru-RU"/>
        </w:rPr>
        <w:t xml:space="preserve"> </w:t>
      </w:r>
      <w:permStart w:id="1340674520" w:edGrp="everyone"/>
      <w:r w:rsidR="00FC4E9D" w:rsidRPr="003C1F6A">
        <w:rPr>
          <w:rFonts w:ascii="Times New Roman" w:eastAsia="Times New Roman" w:hAnsi="Times New Roman" w:cs="Times New Roman"/>
          <w:color w:val="000000"/>
          <w:lang w:eastAsia="ru-RU"/>
        </w:rPr>
        <w:t>_______________</w:t>
      </w:r>
      <w:permEnd w:id="1340674520"/>
      <w:r w:rsidRPr="003C1F6A">
        <w:rPr>
          <w:rFonts w:ascii="Times New Roman" w:eastAsia="Times New Roman" w:hAnsi="Times New Roman" w:cs="Times New Roman"/>
          <w:color w:val="000000"/>
          <w:lang w:eastAsia="ru-RU"/>
        </w:rPr>
        <w:t xml:space="preserve"> включительно</w:t>
      </w:r>
      <w:r w:rsidR="00364137" w:rsidRPr="003C1F6A">
        <w:rPr>
          <w:rFonts w:ascii="Times New Roman" w:eastAsia="Times New Roman" w:hAnsi="Times New Roman" w:cs="Times New Roman"/>
          <w:color w:val="000000"/>
          <w:lang w:eastAsia="ru-RU"/>
        </w:rPr>
        <w:t>.</w:t>
      </w:r>
    </w:p>
    <w:p w:rsidR="00DE72EC" w:rsidRPr="0054589D" w:rsidRDefault="00DE72EC" w:rsidP="003C1F6A">
      <w:pPr>
        <w:widowControl w:val="0"/>
        <w:tabs>
          <w:tab w:val="left" w:pos="1134"/>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Сроки начала и окончания произ</w:t>
      </w:r>
      <w:r w:rsidR="004E6F04" w:rsidRPr="0054589D">
        <w:rPr>
          <w:rFonts w:ascii="Times New Roman" w:eastAsia="Times New Roman" w:hAnsi="Times New Roman" w:cs="Times New Roman"/>
          <w:color w:val="000000"/>
          <w:lang w:eastAsia="ru-RU"/>
        </w:rPr>
        <w:t>водства Работ отдельных этапов</w:t>
      </w:r>
      <w:r w:rsidR="00585BFD" w:rsidRPr="0054589D">
        <w:rPr>
          <w:rFonts w:ascii="Times New Roman" w:eastAsia="Times New Roman" w:hAnsi="Times New Roman" w:cs="Times New Roman"/>
          <w:color w:val="000000"/>
          <w:lang w:eastAsia="ru-RU"/>
        </w:rPr>
        <w:t xml:space="preserve"> по Договору определяю</w:t>
      </w:r>
      <w:r w:rsidRPr="0054589D">
        <w:rPr>
          <w:rFonts w:ascii="Times New Roman" w:eastAsia="Times New Roman" w:hAnsi="Times New Roman" w:cs="Times New Roman"/>
          <w:color w:val="000000"/>
          <w:lang w:eastAsia="ru-RU"/>
        </w:rPr>
        <w:t xml:space="preserve">тся Сторонами в Календарном графике выполнения работ (Приложение № </w:t>
      </w:r>
      <w:permStart w:id="1308979406" w:edGrp="everyone"/>
      <w:r w:rsidRPr="0054589D">
        <w:rPr>
          <w:rFonts w:ascii="Times New Roman" w:eastAsia="Times New Roman" w:hAnsi="Times New Roman" w:cs="Times New Roman"/>
          <w:color w:val="000000"/>
          <w:lang w:eastAsia="ru-RU"/>
        </w:rPr>
        <w:t>2</w:t>
      </w:r>
      <w:permEnd w:id="1308979406"/>
      <w:r w:rsidR="000C3229" w:rsidRPr="0054589D">
        <w:rPr>
          <w:rFonts w:ascii="Times New Roman" w:eastAsia="Times New Roman" w:hAnsi="Times New Roman" w:cs="Times New Roman"/>
          <w:color w:val="000000"/>
          <w:lang w:eastAsia="ru-RU"/>
        </w:rPr>
        <w:t>).</w:t>
      </w:r>
    </w:p>
    <w:p w:rsidR="00DE72EC" w:rsidRPr="003C1F6A" w:rsidRDefault="00DE72EC" w:rsidP="00F743E2">
      <w:pPr>
        <w:pStyle w:val="a6"/>
        <w:widowControl w:val="0"/>
        <w:numPr>
          <w:ilvl w:val="2"/>
          <w:numId w:val="21"/>
        </w:numPr>
        <w:tabs>
          <w:tab w:val="left" w:pos="1134"/>
          <w:tab w:val="left" w:pos="1418"/>
        </w:tabs>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sidRPr="003C1F6A">
        <w:rPr>
          <w:rFonts w:ascii="Times New Roman" w:eastAsia="Times New Roman" w:hAnsi="Times New Roman" w:cs="Times New Roman"/>
          <w:color w:val="000000"/>
          <w:lang w:eastAsia="ru-RU"/>
        </w:rPr>
        <w:t xml:space="preserve">В течение </w:t>
      </w:r>
      <w:permStart w:id="2129679355" w:edGrp="everyone"/>
      <w:r w:rsidR="000C3229" w:rsidRPr="003C1F6A">
        <w:rPr>
          <w:rFonts w:ascii="Times New Roman" w:eastAsia="Times New Roman" w:hAnsi="Times New Roman" w:cs="Times New Roman"/>
          <w:color w:val="000000"/>
          <w:lang w:eastAsia="ru-RU"/>
        </w:rPr>
        <w:t>5</w:t>
      </w:r>
      <w:r w:rsidRPr="003C1F6A">
        <w:rPr>
          <w:rFonts w:ascii="Times New Roman" w:eastAsia="Times New Roman" w:hAnsi="Times New Roman" w:cs="Times New Roman"/>
          <w:color w:val="000000"/>
          <w:lang w:eastAsia="ru-RU"/>
        </w:rPr>
        <w:t xml:space="preserve"> (</w:t>
      </w:r>
      <w:r w:rsidR="000C3229" w:rsidRPr="003C1F6A">
        <w:rPr>
          <w:rFonts w:ascii="Times New Roman" w:eastAsia="Times New Roman" w:hAnsi="Times New Roman" w:cs="Times New Roman"/>
          <w:color w:val="000000"/>
          <w:lang w:eastAsia="ru-RU"/>
        </w:rPr>
        <w:t>пяти</w:t>
      </w:r>
      <w:r w:rsidRPr="003C1F6A">
        <w:rPr>
          <w:rFonts w:ascii="Times New Roman" w:eastAsia="Times New Roman" w:hAnsi="Times New Roman" w:cs="Times New Roman"/>
          <w:color w:val="000000"/>
          <w:lang w:eastAsia="ru-RU"/>
        </w:rPr>
        <w:t>) рабочих</w:t>
      </w:r>
      <w:permEnd w:id="2129679355"/>
      <w:r w:rsidRPr="003C1F6A">
        <w:rPr>
          <w:rFonts w:ascii="Times New Roman" w:eastAsia="Times New Roman" w:hAnsi="Times New Roman" w:cs="Times New Roman"/>
          <w:color w:val="000000"/>
          <w:lang w:eastAsia="ru-RU"/>
        </w:rPr>
        <w:t xml:space="preserve"> дней с момента </w:t>
      </w:r>
      <w:r w:rsidR="000C3229" w:rsidRPr="003C1F6A">
        <w:rPr>
          <w:rFonts w:ascii="Times New Roman" w:eastAsia="Times New Roman" w:hAnsi="Times New Roman" w:cs="Times New Roman"/>
          <w:color w:val="000000"/>
          <w:lang w:eastAsia="ru-RU"/>
        </w:rPr>
        <w:t>подписания настоящего Договора</w:t>
      </w:r>
      <w:r w:rsidRPr="003C1F6A">
        <w:rPr>
          <w:rFonts w:ascii="Times New Roman" w:eastAsia="Times New Roman" w:hAnsi="Times New Roman" w:cs="Times New Roman"/>
          <w:color w:val="000000"/>
          <w:lang w:eastAsia="ru-RU"/>
        </w:rPr>
        <w:t xml:space="preserve"> Заказчик предоставляет Подрядчику Проектную</w:t>
      </w:r>
      <w:r w:rsidR="00F15183">
        <w:rPr>
          <w:rFonts w:ascii="Times New Roman" w:eastAsia="Times New Roman" w:hAnsi="Times New Roman" w:cs="Times New Roman"/>
          <w:color w:val="000000"/>
          <w:lang w:eastAsia="ru-RU"/>
        </w:rPr>
        <w:t xml:space="preserve"> и Рабочую</w:t>
      </w:r>
      <w:r w:rsidRPr="003C1F6A">
        <w:rPr>
          <w:rFonts w:ascii="Times New Roman" w:eastAsia="Times New Roman" w:hAnsi="Times New Roman" w:cs="Times New Roman"/>
          <w:color w:val="000000"/>
          <w:lang w:eastAsia="ru-RU"/>
        </w:rPr>
        <w:t xml:space="preserve"> документацию</w:t>
      </w:r>
      <w:r w:rsidR="006F56CC" w:rsidRPr="003C1F6A">
        <w:rPr>
          <w:rFonts w:ascii="Times New Roman" w:eastAsia="Times New Roman" w:hAnsi="Times New Roman" w:cs="Times New Roman"/>
          <w:color w:val="000000"/>
          <w:lang w:eastAsia="ru-RU"/>
        </w:rPr>
        <w:t xml:space="preserve"> </w:t>
      </w:r>
      <w:permStart w:id="693904280" w:edGrp="everyone"/>
      <w:r w:rsidR="00F15183">
        <w:rPr>
          <w:rFonts w:ascii="Times New Roman" w:eastAsia="Times New Roman" w:hAnsi="Times New Roman" w:cs="Times New Roman"/>
          <w:color w:val="000000"/>
          <w:lang w:eastAsia="ru-RU"/>
        </w:rPr>
        <w:t>ШИФР А/01-2020-ГИ (том 3.0.1)</w:t>
      </w:r>
      <w:permEnd w:id="693904280"/>
      <w:r w:rsidR="000C3229" w:rsidRPr="003C1F6A">
        <w:rPr>
          <w:rFonts w:ascii="Times New Roman" w:eastAsia="Times New Roman" w:hAnsi="Times New Roman" w:cs="Times New Roman"/>
          <w:color w:val="000000"/>
          <w:lang w:eastAsia="ru-RU"/>
        </w:rPr>
        <w:t xml:space="preserve"> </w:t>
      </w:r>
      <w:r w:rsidR="0044345C">
        <w:rPr>
          <w:rFonts w:ascii="Times New Roman" w:eastAsia="Times New Roman" w:hAnsi="Times New Roman" w:cs="Times New Roman"/>
          <w:color w:val="000000"/>
          <w:lang w:eastAsia="ru-RU"/>
        </w:rPr>
        <w:t>в печатном и электронных видах по акту приема-передачи документации.</w:t>
      </w:r>
    </w:p>
    <w:p w:rsidR="00270EDD" w:rsidRPr="0054589D" w:rsidRDefault="00146377" w:rsidP="003C1F6A">
      <w:pPr>
        <w:widowControl w:val="0"/>
        <w:tabs>
          <w:tab w:val="left" w:pos="1134"/>
          <w:tab w:val="left" w:pos="1418"/>
        </w:tabs>
        <w:autoSpaceDE w:val="0"/>
        <w:autoSpaceDN w:val="0"/>
        <w:adjustRightInd w:val="0"/>
        <w:spacing w:after="0" w:line="240" w:lineRule="auto"/>
        <w:ind w:firstLine="567"/>
        <w:contextualSpacing/>
        <w:jc w:val="both"/>
        <w:rPr>
          <w:rFonts w:ascii="Times New Roman" w:eastAsia="Times New Roman" w:hAnsi="Times New Roman"/>
          <w:color w:val="000000"/>
          <w:lang w:eastAsia="ru-RU"/>
        </w:rPr>
      </w:pPr>
      <w:permStart w:id="515864581" w:edGrp="everyone"/>
      <w:r w:rsidRPr="0054589D">
        <w:rPr>
          <w:rFonts w:ascii="Times New Roman" w:eastAsia="Times New Roman" w:hAnsi="Times New Roman"/>
          <w:bCs/>
          <w:color w:val="000000"/>
          <w:lang w:eastAsia="ru-RU"/>
        </w:rPr>
        <w:t xml:space="preserve">4.1.3. </w:t>
      </w:r>
      <w:r w:rsidR="00270EDD" w:rsidRPr="0054589D">
        <w:rPr>
          <w:rFonts w:ascii="Times New Roman" w:eastAsia="Times New Roman" w:hAnsi="Times New Roman"/>
          <w:bCs/>
          <w:color w:val="000000"/>
          <w:lang w:eastAsia="ru-RU"/>
        </w:rPr>
        <w:t>Сроки исполнения отдельных этапов (комплексов), видов Работ, должны соответствовать срокам, приведенным в Календарном графике выполнения работ.</w:t>
      </w:r>
    </w:p>
    <w:permEnd w:id="515864581"/>
    <w:p w:rsidR="00DE72EC" w:rsidRPr="00AF2238" w:rsidRDefault="00DE72EC" w:rsidP="00F743E2">
      <w:pPr>
        <w:pStyle w:val="a6"/>
        <w:widowControl w:val="0"/>
        <w:numPr>
          <w:ilvl w:val="1"/>
          <w:numId w:val="21"/>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
          <w:color w:val="000000"/>
          <w:lang w:eastAsia="ru-RU"/>
        </w:rPr>
      </w:pPr>
      <w:r w:rsidRPr="00AF2238">
        <w:rPr>
          <w:rFonts w:ascii="Times New Roman" w:eastAsia="Times New Roman" w:hAnsi="Times New Roman" w:cs="Times New Roman"/>
          <w:b/>
          <w:color w:val="000000"/>
          <w:lang w:eastAsia="ru-RU"/>
        </w:rPr>
        <w:t>Перенос сроков окончания Работ</w:t>
      </w:r>
    </w:p>
    <w:p w:rsidR="00DE72EC" w:rsidRPr="0054589D" w:rsidRDefault="00DE72EC" w:rsidP="00F743E2">
      <w:pPr>
        <w:widowControl w:val="0"/>
        <w:numPr>
          <w:ilvl w:val="3"/>
          <w:numId w:val="21"/>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bCs/>
          <w:color w:val="000000"/>
          <w:lang w:eastAsia="ru-RU"/>
        </w:rPr>
        <w:t>В случаях наступления</w:t>
      </w:r>
      <w:r w:rsidRPr="0054589D">
        <w:rPr>
          <w:rFonts w:ascii="Times New Roman" w:eastAsia="Times New Roman" w:hAnsi="Times New Roman" w:cs="Times New Roman"/>
          <w:color w:val="000000"/>
          <w:lang w:eastAsia="ru-RU"/>
        </w:rPr>
        <w:t xml:space="preserve"> форс-мажорных обстоятельств. </w:t>
      </w:r>
    </w:p>
    <w:p w:rsidR="00DE72EC" w:rsidRPr="0054589D" w:rsidRDefault="00DE72EC" w:rsidP="00DE72EC">
      <w:pPr>
        <w:tabs>
          <w:tab w:val="left" w:pos="1134"/>
          <w:tab w:val="left" w:pos="1985"/>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В этом случае, переносится окончание всех видов Работ, на срок действия форс-мажорных обстоятельств, признаваемых таковыми в соответствии с действующим законодательством Российской Федерации.</w:t>
      </w:r>
    </w:p>
    <w:p w:rsidR="00DE72EC" w:rsidRPr="0054589D" w:rsidRDefault="00DE72EC" w:rsidP="00F743E2">
      <w:pPr>
        <w:widowControl w:val="0"/>
        <w:numPr>
          <w:ilvl w:val="3"/>
          <w:numId w:val="21"/>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В случае выполнения Подрядчиком Дополнительных работ, вызванных внесением Заказчиком корректировок в Проектную документацию, приводящих к изменению характеристик объекта к увеличению размеров и этажности здания и/или усложне</w:t>
      </w:r>
      <w:r w:rsidR="00FC4E9D" w:rsidRPr="0054589D">
        <w:rPr>
          <w:rFonts w:ascii="Times New Roman" w:eastAsia="Times New Roman" w:hAnsi="Times New Roman" w:cs="Times New Roman"/>
          <w:color w:val="000000"/>
          <w:lang w:eastAsia="ru-RU"/>
        </w:rPr>
        <w:t xml:space="preserve">ния его конструктивного решения, </w:t>
      </w:r>
      <w:r w:rsidRPr="0054589D">
        <w:rPr>
          <w:rFonts w:ascii="Times New Roman" w:eastAsia="Times New Roman" w:hAnsi="Times New Roman" w:cs="Times New Roman"/>
          <w:color w:val="000000"/>
          <w:lang w:eastAsia="ru-RU"/>
        </w:rPr>
        <w:t>перенос сроков окончания Работ, и прочие условия определяются Сторонами Дополнительным соглашением к Договору, являющимся его неотъемлемой частью.</w:t>
      </w:r>
    </w:p>
    <w:p w:rsidR="00DE72EC" w:rsidRPr="0054589D" w:rsidRDefault="00DE72EC" w:rsidP="00F743E2">
      <w:pPr>
        <w:widowControl w:val="0"/>
        <w:numPr>
          <w:ilvl w:val="3"/>
          <w:numId w:val="21"/>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В случае изменения сроков окончания Работ, соответствующие изменения утверждаются Сторонами в Дополнительном соглашении, которое вступает в силу с момента его подписания уполномоченными представителями Сторон.</w:t>
      </w:r>
    </w:p>
    <w:p w:rsidR="00DE72EC" w:rsidRPr="0054589D" w:rsidRDefault="00DE72EC" w:rsidP="00F743E2">
      <w:pPr>
        <w:widowControl w:val="0"/>
        <w:numPr>
          <w:ilvl w:val="3"/>
          <w:numId w:val="21"/>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bCs/>
          <w:color w:val="000000"/>
          <w:lang w:eastAsia="ru-RU"/>
        </w:rPr>
        <w:t>Перенос сроков окончания Работ не производится</w:t>
      </w:r>
      <w:r w:rsidRPr="0054589D">
        <w:rPr>
          <w:rFonts w:ascii="Times New Roman" w:eastAsia="Times New Roman" w:hAnsi="Times New Roman" w:cs="Times New Roman"/>
          <w:color w:val="000000"/>
          <w:lang w:eastAsia="ru-RU"/>
        </w:rPr>
        <w:t xml:space="preserve"> в случае выполнения Подрядчиком Работ, связанных с устранением брака или Несоответствий.</w:t>
      </w:r>
    </w:p>
    <w:p w:rsidR="00E449C9" w:rsidRPr="0054589D" w:rsidRDefault="00E449C9" w:rsidP="00E449C9">
      <w:pPr>
        <w:widowControl w:val="0"/>
        <w:tabs>
          <w:tab w:val="left" w:pos="1134"/>
          <w:tab w:val="left" w:pos="1418"/>
        </w:tabs>
        <w:autoSpaceDE w:val="0"/>
        <w:autoSpaceDN w:val="0"/>
        <w:adjustRightInd w:val="0"/>
        <w:spacing w:after="0" w:line="240" w:lineRule="auto"/>
        <w:ind w:left="567"/>
        <w:contextualSpacing/>
        <w:jc w:val="both"/>
        <w:rPr>
          <w:rFonts w:ascii="Times New Roman" w:eastAsia="Times New Roman" w:hAnsi="Times New Roman" w:cs="Times New Roman"/>
          <w:color w:val="000000"/>
          <w:lang w:eastAsia="ru-RU"/>
        </w:rPr>
      </w:pPr>
    </w:p>
    <w:p w:rsidR="00DE72EC" w:rsidRPr="0054589D" w:rsidRDefault="00DE72EC" w:rsidP="00DE72EC">
      <w:pPr>
        <w:tabs>
          <w:tab w:val="left" w:pos="1134"/>
        </w:tabs>
        <w:autoSpaceDE w:val="0"/>
        <w:autoSpaceDN w:val="0"/>
        <w:adjustRightInd w:val="0"/>
        <w:spacing w:after="0" w:line="240" w:lineRule="auto"/>
        <w:ind w:firstLine="567"/>
        <w:contextualSpacing/>
        <w:jc w:val="center"/>
        <w:rPr>
          <w:rFonts w:ascii="Times New Roman" w:eastAsia="Times New Roman" w:hAnsi="Times New Roman" w:cs="Times New Roman"/>
          <w:b/>
          <w:color w:val="000000"/>
          <w:u w:val="single"/>
          <w:lang w:eastAsia="ru-RU"/>
        </w:rPr>
      </w:pPr>
      <w:bookmarkStart w:id="2" w:name="_Toc530466877"/>
      <w:r w:rsidRPr="0054589D">
        <w:rPr>
          <w:rFonts w:ascii="Times New Roman" w:eastAsia="Times New Roman" w:hAnsi="Times New Roman" w:cs="Times New Roman"/>
          <w:b/>
          <w:color w:val="000000"/>
          <w:u w:val="single"/>
          <w:lang w:eastAsia="ru-RU"/>
        </w:rPr>
        <w:t>Статья 5. Основные обязанности Сторон</w:t>
      </w:r>
      <w:bookmarkEnd w:id="2"/>
    </w:p>
    <w:p w:rsidR="00DE72EC" w:rsidRPr="00D81053" w:rsidRDefault="00DE72EC" w:rsidP="00F743E2">
      <w:pPr>
        <w:pStyle w:val="a6"/>
        <w:widowControl w:val="0"/>
        <w:numPr>
          <w:ilvl w:val="1"/>
          <w:numId w:val="22"/>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AF2238">
        <w:rPr>
          <w:rFonts w:ascii="Times New Roman" w:eastAsia="Times New Roman" w:hAnsi="Times New Roman" w:cs="Times New Roman"/>
          <w:b/>
          <w:bCs/>
          <w:lang w:eastAsia="ru-RU"/>
        </w:rPr>
        <w:t>Заказчик обязан:</w:t>
      </w:r>
    </w:p>
    <w:p w:rsidR="00DE72EC" w:rsidRPr="00016B89" w:rsidRDefault="005A635E" w:rsidP="00016B89">
      <w:pPr>
        <w:pStyle w:val="a6"/>
        <w:widowControl w:val="0"/>
        <w:tabs>
          <w:tab w:val="left" w:pos="851"/>
          <w:tab w:val="left" w:pos="1134"/>
          <w:tab w:val="left" w:pos="1418"/>
        </w:tabs>
        <w:autoSpaceDE w:val="0"/>
        <w:autoSpaceDN w:val="0"/>
        <w:adjustRightInd w:val="0"/>
        <w:spacing w:after="0" w:line="240" w:lineRule="auto"/>
        <w:ind w:left="567"/>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5.1.1</w:t>
      </w:r>
      <w:r w:rsidR="00AF2238" w:rsidRPr="00016B89">
        <w:rPr>
          <w:rFonts w:ascii="Times New Roman" w:eastAsia="Times New Roman" w:hAnsi="Times New Roman" w:cs="Times New Roman"/>
          <w:lang w:eastAsia="ru-RU"/>
        </w:rPr>
        <w:t>.</w:t>
      </w:r>
      <w:r w:rsidR="00AF2238" w:rsidRPr="00016B89">
        <w:rPr>
          <w:rFonts w:ascii="Times New Roman" w:eastAsia="Times New Roman" w:hAnsi="Times New Roman" w:cs="Times New Roman"/>
          <w:lang w:eastAsia="ru-RU"/>
        </w:rPr>
        <w:tab/>
      </w:r>
      <w:r w:rsidR="00DE72EC" w:rsidRPr="00016B89">
        <w:rPr>
          <w:rFonts w:ascii="Times New Roman" w:eastAsia="Times New Roman" w:hAnsi="Times New Roman" w:cs="Times New Roman"/>
          <w:lang w:eastAsia="ru-RU"/>
        </w:rPr>
        <w:t xml:space="preserve">Обеспечить Подрядчика необходимыми копиями разрешительной (исходной) документации. </w:t>
      </w:r>
    </w:p>
    <w:p w:rsidR="00DE72EC" w:rsidRPr="005A635E" w:rsidRDefault="00DE72EC" w:rsidP="005A635E">
      <w:pPr>
        <w:pStyle w:val="a6"/>
        <w:widowControl w:val="0"/>
        <w:numPr>
          <w:ilvl w:val="2"/>
          <w:numId w:val="24"/>
        </w:numPr>
        <w:tabs>
          <w:tab w:val="left" w:pos="1134"/>
          <w:tab w:val="left" w:pos="1418"/>
        </w:tabs>
        <w:autoSpaceDE w:val="0"/>
        <w:autoSpaceDN w:val="0"/>
        <w:adjustRightInd w:val="0"/>
        <w:spacing w:after="0" w:line="240" w:lineRule="auto"/>
        <w:ind w:left="0" w:firstLine="567"/>
        <w:jc w:val="both"/>
        <w:rPr>
          <w:rFonts w:ascii="Times New Roman" w:eastAsia="Times New Roman" w:hAnsi="Times New Roman" w:cs="Times New Roman"/>
          <w:b/>
          <w:bCs/>
          <w:lang w:eastAsia="ru-RU"/>
        </w:rPr>
      </w:pPr>
      <w:r w:rsidRPr="005A635E">
        <w:rPr>
          <w:rFonts w:ascii="Times New Roman" w:eastAsia="Times New Roman" w:hAnsi="Times New Roman" w:cs="Times New Roman"/>
          <w:lang w:eastAsia="ru-RU"/>
        </w:rPr>
        <w:t xml:space="preserve">Оплачивать выполненные Подрядчиком Работы в соответствии со </w:t>
      </w:r>
      <w:r w:rsidRPr="005A635E">
        <w:rPr>
          <w:rFonts w:ascii="Times New Roman" w:eastAsia="Times New Roman" w:hAnsi="Times New Roman" w:cs="Times New Roman"/>
          <w:b/>
          <w:bCs/>
          <w:lang w:eastAsia="ru-RU"/>
        </w:rPr>
        <w:t>Статьей 3</w:t>
      </w:r>
      <w:r w:rsidRPr="005A635E">
        <w:rPr>
          <w:rFonts w:ascii="Times New Roman" w:eastAsia="Times New Roman" w:hAnsi="Times New Roman" w:cs="Times New Roman"/>
          <w:lang w:eastAsia="ru-RU"/>
        </w:rPr>
        <w:t xml:space="preserve"> Договора.</w:t>
      </w:r>
    </w:p>
    <w:p w:rsidR="00DE72EC" w:rsidRPr="00670A53" w:rsidRDefault="00DE72EC" w:rsidP="00F743E2">
      <w:pPr>
        <w:pStyle w:val="a6"/>
        <w:widowControl w:val="0"/>
        <w:numPr>
          <w:ilvl w:val="2"/>
          <w:numId w:val="24"/>
        </w:numPr>
        <w:tabs>
          <w:tab w:val="left" w:pos="1134"/>
          <w:tab w:val="left" w:pos="1418"/>
        </w:tabs>
        <w:autoSpaceDE w:val="0"/>
        <w:autoSpaceDN w:val="0"/>
        <w:adjustRightInd w:val="0"/>
        <w:spacing w:after="0" w:line="240" w:lineRule="auto"/>
        <w:ind w:left="0" w:firstLine="567"/>
        <w:jc w:val="both"/>
        <w:rPr>
          <w:rFonts w:ascii="Times New Roman" w:eastAsia="Times New Roman" w:hAnsi="Times New Roman" w:cs="Times New Roman"/>
          <w:b/>
          <w:bCs/>
          <w:lang w:eastAsia="ru-RU"/>
        </w:rPr>
      </w:pPr>
      <w:r w:rsidRPr="00670A53">
        <w:rPr>
          <w:rFonts w:ascii="Times New Roman" w:eastAsia="Times New Roman" w:hAnsi="Times New Roman" w:cs="Times New Roman"/>
          <w:lang w:eastAsia="ru-RU"/>
        </w:rPr>
        <w:t>Способствовать Подрядчику в получении необходимых разрешений и согласований.</w:t>
      </w:r>
    </w:p>
    <w:p w:rsidR="00DE72EC" w:rsidRPr="003C1F6A" w:rsidRDefault="00DE72EC" w:rsidP="00F743E2">
      <w:pPr>
        <w:pStyle w:val="a6"/>
        <w:widowControl w:val="0"/>
        <w:numPr>
          <w:ilvl w:val="2"/>
          <w:numId w:val="24"/>
        </w:numPr>
        <w:tabs>
          <w:tab w:val="left" w:pos="1134"/>
          <w:tab w:val="left" w:pos="1418"/>
        </w:tabs>
        <w:autoSpaceDE w:val="0"/>
        <w:autoSpaceDN w:val="0"/>
        <w:adjustRightInd w:val="0"/>
        <w:spacing w:after="0" w:line="240" w:lineRule="auto"/>
        <w:ind w:left="0" w:firstLine="567"/>
        <w:jc w:val="both"/>
        <w:rPr>
          <w:rFonts w:ascii="Times New Roman" w:eastAsia="Times New Roman" w:hAnsi="Times New Roman" w:cs="Times New Roman"/>
          <w:b/>
          <w:bCs/>
          <w:lang w:eastAsia="ru-RU"/>
        </w:rPr>
      </w:pPr>
      <w:r w:rsidRPr="003C1F6A">
        <w:rPr>
          <w:rFonts w:ascii="Times New Roman" w:eastAsia="Times New Roman" w:hAnsi="Times New Roman" w:cs="Times New Roman"/>
          <w:lang w:eastAsia="ru-RU"/>
        </w:rPr>
        <w:t>Производить необходимые согласования, предусмотренные условиями Договора.</w:t>
      </w:r>
    </w:p>
    <w:p w:rsidR="00DE72EC" w:rsidRPr="0054589D" w:rsidRDefault="00DE72EC" w:rsidP="00F743E2">
      <w:pPr>
        <w:widowControl w:val="0"/>
        <w:numPr>
          <w:ilvl w:val="2"/>
          <w:numId w:val="24"/>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lang w:eastAsia="ru-RU"/>
        </w:rPr>
      </w:pPr>
      <w:r w:rsidRPr="0054589D">
        <w:rPr>
          <w:rFonts w:ascii="Times New Roman" w:eastAsia="Times New Roman" w:hAnsi="Times New Roman" w:cs="Times New Roman"/>
          <w:lang w:eastAsia="ru-RU"/>
        </w:rPr>
        <w:t>Обеспечить строительный контроль и авторский надзор за производством Работ с ведением записей в соответствующих журналах.</w:t>
      </w:r>
    </w:p>
    <w:p w:rsidR="00DE72EC" w:rsidRPr="0054589D" w:rsidRDefault="00DE72EC" w:rsidP="00F743E2">
      <w:pPr>
        <w:widowControl w:val="0"/>
        <w:numPr>
          <w:ilvl w:val="2"/>
          <w:numId w:val="24"/>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lang w:eastAsia="ru-RU"/>
        </w:rPr>
      </w:pPr>
      <w:r w:rsidRPr="0054589D">
        <w:rPr>
          <w:rFonts w:ascii="Times New Roman" w:eastAsia="Times New Roman" w:hAnsi="Times New Roman" w:cs="Times New Roman"/>
          <w:lang w:eastAsia="ru-RU"/>
        </w:rPr>
        <w:t xml:space="preserve">Передать Подрядчику Проектную документацию </w:t>
      </w:r>
      <w:r w:rsidR="0047468D">
        <w:rPr>
          <w:rFonts w:ascii="Times New Roman" w:eastAsia="Times New Roman" w:hAnsi="Times New Roman" w:cs="Times New Roman"/>
          <w:lang w:eastAsia="ru-RU"/>
        </w:rPr>
        <w:t xml:space="preserve">и Рабочую документацию </w:t>
      </w:r>
      <w:r w:rsidRPr="0054589D">
        <w:rPr>
          <w:rFonts w:ascii="Times New Roman" w:eastAsia="Times New Roman" w:hAnsi="Times New Roman" w:cs="Times New Roman"/>
          <w:lang w:eastAsia="ru-RU"/>
        </w:rPr>
        <w:t xml:space="preserve">в течение </w:t>
      </w:r>
      <w:r w:rsidR="0047468D">
        <w:rPr>
          <w:rFonts w:ascii="Times New Roman" w:eastAsia="Times New Roman" w:hAnsi="Times New Roman" w:cs="Times New Roman"/>
          <w:lang w:eastAsia="ru-RU"/>
        </w:rPr>
        <w:t>3</w:t>
      </w:r>
      <w:r w:rsidRPr="0054589D">
        <w:rPr>
          <w:rFonts w:ascii="Times New Roman" w:eastAsia="Times New Roman" w:hAnsi="Times New Roman" w:cs="Times New Roman"/>
          <w:lang w:eastAsia="ru-RU"/>
        </w:rPr>
        <w:t xml:space="preserve"> (</w:t>
      </w:r>
      <w:r w:rsidR="0047468D">
        <w:rPr>
          <w:rFonts w:ascii="Times New Roman" w:eastAsia="Times New Roman" w:hAnsi="Times New Roman" w:cs="Times New Roman"/>
          <w:lang w:eastAsia="ru-RU"/>
        </w:rPr>
        <w:t>трех</w:t>
      </w:r>
      <w:r w:rsidRPr="0054589D">
        <w:rPr>
          <w:rFonts w:ascii="Times New Roman" w:eastAsia="Times New Roman" w:hAnsi="Times New Roman" w:cs="Times New Roman"/>
          <w:lang w:eastAsia="ru-RU"/>
        </w:rPr>
        <w:t xml:space="preserve">) календарных дней с момента </w:t>
      </w:r>
      <w:r w:rsidR="0047468D">
        <w:rPr>
          <w:rFonts w:ascii="Times New Roman" w:eastAsia="Times New Roman" w:hAnsi="Times New Roman" w:cs="Times New Roman"/>
          <w:lang w:eastAsia="ru-RU"/>
        </w:rPr>
        <w:t>передачи Строительной площадки с отметкой «в производство работ». Выдать Общий журнал работ с регистрационной подписью органа, осуществляющего государственный строительный надзор.</w:t>
      </w:r>
    </w:p>
    <w:p w:rsidR="00DE72EC" w:rsidRPr="0054589D" w:rsidRDefault="00DE72EC" w:rsidP="00F743E2">
      <w:pPr>
        <w:widowControl w:val="0"/>
        <w:numPr>
          <w:ilvl w:val="2"/>
          <w:numId w:val="24"/>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lang w:eastAsia="ru-RU"/>
        </w:rPr>
      </w:pPr>
      <w:r w:rsidRPr="0054589D">
        <w:rPr>
          <w:rFonts w:ascii="Times New Roman" w:eastAsia="Times New Roman" w:hAnsi="Times New Roman" w:cs="Times New Roman"/>
          <w:lang w:eastAsia="ru-RU"/>
        </w:rPr>
        <w:t>Обеспечить за свой счет надлежащую охрану Строительной площадки по периметру от начала Работ до з</w:t>
      </w:r>
      <w:r w:rsidR="00DC368A">
        <w:rPr>
          <w:rFonts w:ascii="Times New Roman" w:eastAsia="Times New Roman" w:hAnsi="Times New Roman" w:cs="Times New Roman"/>
          <w:lang w:eastAsia="ru-RU"/>
        </w:rPr>
        <w:t>авершения строительства (п. 6.17</w:t>
      </w:r>
      <w:r w:rsidRPr="0054589D">
        <w:rPr>
          <w:rFonts w:ascii="Times New Roman" w:eastAsia="Times New Roman" w:hAnsi="Times New Roman" w:cs="Times New Roman"/>
          <w:lang w:eastAsia="ru-RU"/>
        </w:rPr>
        <w:t xml:space="preserve"> Договора).</w:t>
      </w:r>
    </w:p>
    <w:p w:rsidR="00DE72EC" w:rsidRPr="0054589D" w:rsidRDefault="00DE72EC" w:rsidP="00F743E2">
      <w:pPr>
        <w:widowControl w:val="0"/>
        <w:numPr>
          <w:ilvl w:val="2"/>
          <w:numId w:val="24"/>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lang w:eastAsia="ru-RU"/>
        </w:rPr>
      </w:pPr>
      <w:r w:rsidRPr="0054589D">
        <w:rPr>
          <w:rFonts w:ascii="Times New Roman" w:eastAsia="Times New Roman" w:hAnsi="Times New Roman" w:cs="Times New Roman"/>
          <w:lang w:eastAsia="ru-RU"/>
        </w:rPr>
        <w:t xml:space="preserve">Обеспечить устройство подъездных путей, наружное освещение по периметру Строительной площадки Объекта, а также освещение подъездных путей. </w:t>
      </w:r>
    </w:p>
    <w:p w:rsidR="00DE72EC" w:rsidRPr="0054589D" w:rsidRDefault="00DE72EC" w:rsidP="00F743E2">
      <w:pPr>
        <w:widowControl w:val="0"/>
        <w:numPr>
          <w:ilvl w:val="2"/>
          <w:numId w:val="24"/>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lang w:eastAsia="ru-RU"/>
        </w:rPr>
      </w:pPr>
      <w:r w:rsidRPr="0054589D">
        <w:rPr>
          <w:rFonts w:ascii="Times New Roman" w:eastAsia="Times New Roman" w:hAnsi="Times New Roman" w:cs="Times New Roman"/>
          <w:lang w:eastAsia="ru-RU"/>
        </w:rPr>
        <w:t xml:space="preserve">Передать Подрядчику </w:t>
      </w:r>
      <w:r w:rsidR="00F15183">
        <w:rPr>
          <w:rFonts w:ascii="Times New Roman" w:eastAsia="Times New Roman" w:hAnsi="Times New Roman" w:cs="Times New Roman"/>
          <w:lang w:eastAsia="ru-RU"/>
        </w:rPr>
        <w:t>по акту приема-передачи строительную площадку, в течение 3 (Трех) рабочих дней с момента подписания настоящего Договора, выдав допуск к работам.</w:t>
      </w:r>
    </w:p>
    <w:p w:rsidR="00DE72EC" w:rsidRPr="0054589D" w:rsidRDefault="00DE72EC" w:rsidP="00F743E2">
      <w:pPr>
        <w:widowControl w:val="0"/>
        <w:numPr>
          <w:ilvl w:val="2"/>
          <w:numId w:val="24"/>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lang w:eastAsia="ru-RU"/>
        </w:rPr>
      </w:pPr>
      <w:r w:rsidRPr="0054589D">
        <w:rPr>
          <w:rFonts w:ascii="Times New Roman" w:eastAsia="Times New Roman" w:hAnsi="Times New Roman" w:cs="Times New Roman"/>
          <w:lang w:eastAsia="ru-RU"/>
        </w:rPr>
        <w:lastRenderedPageBreak/>
        <w:t>Предоставить подрядчику место для складирования материалов, размещения контейнера под строительные отходы, место для размещения бытового городка.</w:t>
      </w:r>
    </w:p>
    <w:p w:rsidR="005E1299" w:rsidRPr="0054589D" w:rsidRDefault="005A635E" w:rsidP="00501FEF">
      <w:pPr>
        <w:widowControl w:val="0"/>
        <w:tabs>
          <w:tab w:val="left" w:pos="1134"/>
          <w:tab w:val="left" w:pos="1418"/>
        </w:tabs>
        <w:autoSpaceDE w:val="0"/>
        <w:autoSpaceDN w:val="0"/>
        <w:adjustRightInd w:val="0"/>
        <w:spacing w:after="0" w:line="240" w:lineRule="auto"/>
        <w:ind w:left="567"/>
        <w:contextualSpacing/>
        <w:jc w:val="both"/>
        <w:rPr>
          <w:rFonts w:ascii="Times New Roman" w:eastAsia="Times New Roman" w:hAnsi="Times New Roman" w:cs="Times New Roman"/>
          <w:lang w:eastAsia="ru-RU"/>
        </w:rPr>
      </w:pPr>
      <w:permStart w:id="846736404" w:edGrp="everyone"/>
      <w:r>
        <w:rPr>
          <w:rFonts w:ascii="Times New Roman" w:eastAsia="Times New Roman" w:hAnsi="Times New Roman" w:cs="Times New Roman"/>
          <w:lang w:eastAsia="ru-RU"/>
        </w:rPr>
        <w:t>5.1.11</w:t>
      </w:r>
      <w:r w:rsidR="00501FEF" w:rsidRPr="0054589D">
        <w:rPr>
          <w:rFonts w:ascii="Times New Roman" w:eastAsia="Times New Roman" w:hAnsi="Times New Roman" w:cs="Times New Roman"/>
          <w:lang w:eastAsia="ru-RU"/>
        </w:rPr>
        <w:t xml:space="preserve">. </w:t>
      </w:r>
      <w:r w:rsidR="005E1299" w:rsidRPr="0054589D">
        <w:rPr>
          <w:rFonts w:ascii="Times New Roman" w:eastAsia="Times New Roman" w:hAnsi="Times New Roman" w:cs="Times New Roman"/>
          <w:lang w:eastAsia="ru-RU"/>
        </w:rPr>
        <w:t>Предоставить точку подключения к электроснабжению, водоснабжению на строительной площадке.</w:t>
      </w:r>
    </w:p>
    <w:p w:rsidR="005E1299" w:rsidRPr="0054589D" w:rsidRDefault="005A635E" w:rsidP="00501FEF">
      <w:pPr>
        <w:widowControl w:val="0"/>
        <w:tabs>
          <w:tab w:val="left" w:pos="1134"/>
          <w:tab w:val="left" w:pos="1418"/>
        </w:tabs>
        <w:autoSpaceDE w:val="0"/>
        <w:autoSpaceDN w:val="0"/>
        <w:adjustRightInd w:val="0"/>
        <w:spacing w:after="0" w:line="240" w:lineRule="auto"/>
        <w:ind w:left="567"/>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5.1.12</w:t>
      </w:r>
      <w:r w:rsidR="00501FEF" w:rsidRPr="0054589D">
        <w:rPr>
          <w:rFonts w:ascii="Times New Roman" w:eastAsia="Times New Roman" w:hAnsi="Times New Roman" w:cs="Times New Roman"/>
          <w:lang w:eastAsia="ru-RU"/>
        </w:rPr>
        <w:t xml:space="preserve">. </w:t>
      </w:r>
      <w:r w:rsidR="005E1299" w:rsidRPr="0054589D">
        <w:rPr>
          <w:rFonts w:ascii="Times New Roman" w:eastAsia="Times New Roman" w:hAnsi="Times New Roman" w:cs="Times New Roman"/>
          <w:lang w:eastAsia="ru-RU"/>
        </w:rPr>
        <w:t>Оказывать Подрядчику услугу по пользованию грузоподъемным механизмом (башенным краном) при производстве работ по настоящему Договору.</w:t>
      </w:r>
    </w:p>
    <w:p w:rsidR="005E1299" w:rsidRPr="005A635E" w:rsidRDefault="005E1299" w:rsidP="005A635E">
      <w:pPr>
        <w:pStyle w:val="a6"/>
        <w:widowControl w:val="0"/>
        <w:numPr>
          <w:ilvl w:val="2"/>
          <w:numId w:val="44"/>
        </w:numPr>
        <w:tabs>
          <w:tab w:val="left" w:pos="1134"/>
          <w:tab w:val="left" w:pos="1418"/>
        </w:tabs>
        <w:autoSpaceDE w:val="0"/>
        <w:autoSpaceDN w:val="0"/>
        <w:adjustRightInd w:val="0"/>
        <w:spacing w:after="0" w:line="240" w:lineRule="auto"/>
        <w:ind w:left="567" w:firstLine="0"/>
        <w:jc w:val="both"/>
        <w:rPr>
          <w:rFonts w:ascii="Times New Roman" w:eastAsia="Times New Roman" w:hAnsi="Times New Roman" w:cs="Times New Roman"/>
          <w:lang w:eastAsia="ru-RU"/>
        </w:rPr>
      </w:pPr>
      <w:r w:rsidRPr="005A635E">
        <w:rPr>
          <w:rFonts w:ascii="Times New Roman" w:eastAsia="Times New Roman" w:hAnsi="Times New Roman" w:cs="Times New Roman"/>
          <w:lang w:eastAsia="ru-RU"/>
        </w:rPr>
        <w:t>Передать геодезические оси и репер.</w:t>
      </w:r>
      <w:permEnd w:id="846736404"/>
    </w:p>
    <w:p w:rsidR="00DE72EC" w:rsidRDefault="00DE72EC" w:rsidP="00016B89">
      <w:pPr>
        <w:pStyle w:val="a6"/>
        <w:widowControl w:val="0"/>
        <w:numPr>
          <w:ilvl w:val="1"/>
          <w:numId w:val="26"/>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
          <w:bCs/>
          <w:color w:val="000000"/>
          <w:lang w:eastAsia="ru-RU"/>
        </w:rPr>
      </w:pPr>
      <w:r w:rsidRPr="00016B89">
        <w:rPr>
          <w:rFonts w:ascii="Times New Roman" w:eastAsia="Times New Roman" w:hAnsi="Times New Roman" w:cs="Times New Roman"/>
          <w:b/>
          <w:bCs/>
          <w:color w:val="000000"/>
          <w:lang w:eastAsia="ru-RU"/>
        </w:rPr>
        <w:t>Подрядчик обязан:</w:t>
      </w:r>
    </w:p>
    <w:p w:rsidR="005A635E" w:rsidRPr="005A635E" w:rsidRDefault="005A635E" w:rsidP="005A635E">
      <w:pPr>
        <w:pStyle w:val="a6"/>
        <w:widowControl w:val="0"/>
        <w:numPr>
          <w:ilvl w:val="2"/>
          <w:numId w:val="26"/>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
          <w:bCs/>
          <w:lang w:eastAsia="ru-RU"/>
        </w:rPr>
      </w:pPr>
      <w:r w:rsidRPr="005A635E">
        <w:rPr>
          <w:rFonts w:ascii="Times New Roman" w:eastAsia="Times New Roman" w:hAnsi="Times New Roman" w:cs="Times New Roman"/>
          <w:b/>
          <w:bCs/>
          <w:lang w:eastAsia="ru-RU"/>
        </w:rPr>
        <w:t>В момент подписания настоящего Договора предоставить Заказчику заверенные, где применимо, подписью и печатью руководителя Подрядчика копии (в случае, если Подрядчиком является индивидуальный предприниматель, не предоставляются копии документов, присущие только юридическим лицам, но предоставляются соответствующие документы, присущие только индивидуальным предпринимателям):</w:t>
      </w:r>
    </w:p>
    <w:p w:rsidR="005A635E" w:rsidRPr="00016B89" w:rsidRDefault="005A635E" w:rsidP="005A635E">
      <w:pPr>
        <w:pStyle w:val="a6"/>
        <w:widowControl w:val="0"/>
        <w:numPr>
          <w:ilvl w:val="3"/>
          <w:numId w:val="26"/>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Cs/>
          <w:lang w:eastAsia="ru-RU"/>
        </w:rPr>
      </w:pPr>
      <w:r w:rsidRPr="00016B89">
        <w:rPr>
          <w:rFonts w:ascii="Times New Roman" w:eastAsia="Times New Roman" w:hAnsi="Times New Roman" w:cs="Times New Roman"/>
          <w:bCs/>
          <w:lang w:eastAsia="ru-RU"/>
        </w:rPr>
        <w:t>документа (протокола/решения) об избрании (назначении) единоличного исполнительного органа;</w:t>
      </w:r>
    </w:p>
    <w:p w:rsidR="005A635E" w:rsidRPr="00016B89" w:rsidRDefault="005A635E" w:rsidP="005A635E">
      <w:pPr>
        <w:pStyle w:val="a6"/>
        <w:widowControl w:val="0"/>
        <w:numPr>
          <w:ilvl w:val="3"/>
          <w:numId w:val="26"/>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016B89">
        <w:rPr>
          <w:rFonts w:ascii="Times New Roman" w:eastAsia="Times New Roman" w:hAnsi="Times New Roman" w:cs="Times New Roman"/>
          <w:bCs/>
          <w:lang w:eastAsia="ru-RU"/>
        </w:rPr>
        <w:t>документа, подтверждающего полномочия лица, подписывающего договор, совершать сделки от имени юридического лица/индивидуального предпринимателя (доверенность, приказ о назначении исполняющего обязанности или др. документ);</w:t>
      </w:r>
    </w:p>
    <w:p w:rsidR="005A635E" w:rsidRPr="00016B89" w:rsidRDefault="005A635E" w:rsidP="005A635E">
      <w:pPr>
        <w:pStyle w:val="a6"/>
        <w:widowControl w:val="0"/>
        <w:numPr>
          <w:ilvl w:val="3"/>
          <w:numId w:val="26"/>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016B89">
        <w:rPr>
          <w:rFonts w:ascii="Times New Roman" w:eastAsia="Times New Roman" w:hAnsi="Times New Roman" w:cs="Times New Roman"/>
          <w:bCs/>
          <w:lang w:eastAsia="ru-RU"/>
        </w:rPr>
        <w:t>решения/протокола уполномоченного органа юридического лица, одобряющего совершение сделки, в случае, когда такое решение требуется в соответствии с действующим законодательством и/или Уставом (крупные сделки, сделки с заинтересованностью и т.д.);</w:t>
      </w:r>
    </w:p>
    <w:p w:rsidR="005A635E" w:rsidRPr="00016B89" w:rsidRDefault="005A635E" w:rsidP="005A635E">
      <w:pPr>
        <w:pStyle w:val="a6"/>
        <w:widowControl w:val="0"/>
        <w:numPr>
          <w:ilvl w:val="3"/>
          <w:numId w:val="26"/>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016B89">
        <w:rPr>
          <w:rFonts w:ascii="Times New Roman" w:eastAsia="Times New Roman" w:hAnsi="Times New Roman" w:cs="Times New Roman"/>
          <w:bCs/>
          <w:lang w:eastAsia="ru-RU"/>
        </w:rPr>
        <w:t>Устава Подрядчика со всеми действующими изменениями;</w:t>
      </w:r>
    </w:p>
    <w:p w:rsidR="005A635E" w:rsidRPr="00016B89" w:rsidRDefault="005A635E" w:rsidP="005A635E">
      <w:pPr>
        <w:pStyle w:val="a6"/>
        <w:widowControl w:val="0"/>
        <w:numPr>
          <w:ilvl w:val="3"/>
          <w:numId w:val="26"/>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016B89">
        <w:rPr>
          <w:rFonts w:ascii="Times New Roman" w:eastAsia="Times New Roman" w:hAnsi="Times New Roman" w:cs="Times New Roman"/>
          <w:bCs/>
          <w:lang w:eastAsia="ru-RU"/>
        </w:rPr>
        <w:t>решения о создании юридического лица;</w:t>
      </w:r>
    </w:p>
    <w:p w:rsidR="005A635E" w:rsidRPr="00016B89" w:rsidRDefault="005A635E" w:rsidP="005A635E">
      <w:pPr>
        <w:pStyle w:val="a6"/>
        <w:widowControl w:val="0"/>
        <w:numPr>
          <w:ilvl w:val="3"/>
          <w:numId w:val="26"/>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016B89">
        <w:rPr>
          <w:rFonts w:ascii="Times New Roman" w:eastAsia="Times New Roman" w:hAnsi="Times New Roman" w:cs="Times New Roman"/>
          <w:bCs/>
          <w:lang w:eastAsia="ru-RU"/>
        </w:rPr>
        <w:t>свидетельства о постановке на учет (ИНН), о внесении изменений и свидетельства о государственной регистрации юридического лица и свидетельства о постановке на учет российской организации в налоговом органе по месту нахождения (при регистрации после 01.01.2017) либо свидетельства о регистрации в качестве индивидуального предпринимателя (ОГРНИП);</w:t>
      </w:r>
    </w:p>
    <w:p w:rsidR="005A635E" w:rsidRPr="00016B89" w:rsidRDefault="005A635E" w:rsidP="005A635E">
      <w:pPr>
        <w:pStyle w:val="a6"/>
        <w:widowControl w:val="0"/>
        <w:numPr>
          <w:ilvl w:val="3"/>
          <w:numId w:val="26"/>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016B89">
        <w:rPr>
          <w:rFonts w:ascii="Times New Roman" w:eastAsia="Times New Roman" w:hAnsi="Times New Roman" w:cs="Times New Roman"/>
          <w:bCs/>
          <w:lang w:eastAsia="ru-RU"/>
        </w:rPr>
        <w:t>выписки из ЕГРЮЛ (из ЕГРИП), дата выдачи которой на момент представления не превышает 5 (пяти) дней;</w:t>
      </w:r>
    </w:p>
    <w:p w:rsidR="005A635E" w:rsidRPr="00016B89" w:rsidRDefault="005A635E" w:rsidP="005A635E">
      <w:pPr>
        <w:pStyle w:val="a6"/>
        <w:widowControl w:val="0"/>
        <w:numPr>
          <w:ilvl w:val="3"/>
          <w:numId w:val="26"/>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016B89">
        <w:rPr>
          <w:rFonts w:ascii="Times New Roman" w:eastAsia="Times New Roman" w:hAnsi="Times New Roman" w:cs="Times New Roman"/>
          <w:bCs/>
          <w:lang w:eastAsia="ru-RU"/>
        </w:rPr>
        <w:t>карты Подрядчика, содержащей банковские реквизиты, адреса офисов, в т.ч. фактического местонахождения Подрядчика, телефоны, адреса электронной почты контактных лиц по Договору и прочее;</w:t>
      </w:r>
    </w:p>
    <w:p w:rsidR="005A635E" w:rsidRPr="00016B89" w:rsidRDefault="005A635E" w:rsidP="005A635E">
      <w:pPr>
        <w:pStyle w:val="a6"/>
        <w:widowControl w:val="0"/>
        <w:numPr>
          <w:ilvl w:val="3"/>
          <w:numId w:val="26"/>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016B89">
        <w:rPr>
          <w:rFonts w:ascii="Times New Roman" w:eastAsia="Times New Roman" w:hAnsi="Times New Roman" w:cs="Times New Roman"/>
          <w:bCs/>
          <w:lang w:eastAsia="ru-RU"/>
        </w:rPr>
        <w:t>документов, подтверждающих законность нахождения Подрядчика по юридическому и фактическому адресам (договоры аренды, выписка из ЕГРН, подтверждающая право собственности на помещение либо свидетельства о праве собственности на помещение), адрес места жительства (для индивидуальных предпринимателей);</w:t>
      </w:r>
    </w:p>
    <w:p w:rsidR="005A635E" w:rsidRPr="00016B89" w:rsidRDefault="005A635E" w:rsidP="005A635E">
      <w:pPr>
        <w:pStyle w:val="a6"/>
        <w:widowControl w:val="0"/>
        <w:numPr>
          <w:ilvl w:val="3"/>
          <w:numId w:val="26"/>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016B89">
        <w:rPr>
          <w:rFonts w:ascii="Times New Roman" w:eastAsia="Times New Roman" w:hAnsi="Times New Roman" w:cs="Times New Roman"/>
          <w:bCs/>
          <w:lang w:eastAsia="ru-RU"/>
        </w:rPr>
        <w:t>паспорта руководителя Подрядчика и согласие на использование персональных данных для заключения и исполнения Договора (обработка персональных данных: сбор, хранение, использование и передача (распространение, предоставление, доступ) по запросам контролирующих органов власти, уничтожение персональных данных по истечении гарантийного срока по Договору (если установлен), но не ранее трех лет после прекращения действия Договора;</w:t>
      </w:r>
    </w:p>
    <w:p w:rsidR="005A635E" w:rsidRPr="00016B89" w:rsidRDefault="005A635E" w:rsidP="005A635E">
      <w:pPr>
        <w:pStyle w:val="a6"/>
        <w:widowControl w:val="0"/>
        <w:numPr>
          <w:ilvl w:val="3"/>
          <w:numId w:val="26"/>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016B89">
        <w:rPr>
          <w:rFonts w:ascii="Times New Roman" w:eastAsia="Times New Roman" w:hAnsi="Times New Roman" w:cs="Times New Roman"/>
          <w:lang w:eastAsia="ru-RU"/>
        </w:rPr>
        <w:t>документа, подтверждающего вступление Подрядчика в СРО, выписки из реестра СРО (если наличие членства в СРО является необходимым для исполнения Договора), удостоверения о повышении квалификации на сотрудников, выписок (уведомлений) из национальных реестров специалистов на штатных сотрудников Подрядчика (НОСТРОЙ, НОПРИЗ), числящихся по основному месту работы у Подрядчика, которые вправе подписывать соответствующие документы по Договору (акты срытых работ, об окончании строительства и т.д.) и необходимых для получения допуска СРО (необходимых для членства в СРО);</w:t>
      </w:r>
    </w:p>
    <w:p w:rsidR="005A635E" w:rsidRPr="00016B89" w:rsidRDefault="005A635E" w:rsidP="005A635E">
      <w:pPr>
        <w:pStyle w:val="a6"/>
        <w:widowControl w:val="0"/>
        <w:numPr>
          <w:ilvl w:val="3"/>
          <w:numId w:val="26"/>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016B89">
        <w:rPr>
          <w:rFonts w:ascii="Times New Roman" w:eastAsia="Times New Roman" w:hAnsi="Times New Roman" w:cs="Times New Roman"/>
          <w:lang w:eastAsia="ru-RU"/>
        </w:rPr>
        <w:t>лицензий, свидетельств о допуске к работам, если такие лицензии необходимы для осуществления деятельности Подрядчика;</w:t>
      </w:r>
    </w:p>
    <w:p w:rsidR="005A635E" w:rsidRPr="00016B89" w:rsidRDefault="005A635E" w:rsidP="005A635E">
      <w:pPr>
        <w:pStyle w:val="a6"/>
        <w:widowControl w:val="0"/>
        <w:numPr>
          <w:ilvl w:val="3"/>
          <w:numId w:val="26"/>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016B89">
        <w:rPr>
          <w:rFonts w:ascii="Times New Roman" w:eastAsia="Times New Roman" w:hAnsi="Times New Roman" w:cs="Times New Roman"/>
          <w:lang w:eastAsia="ru-RU"/>
        </w:rPr>
        <w:t>список сотрудников Подрядчика, включая третьих лиц (специалистов), привлеченных на основании гражданско-правовых договоров, необходимых Подрядчику для выполнения обязательств по Договору, либо обязательно обеспечить наличие таких сотрудников к моменту начала выполнения своих обязательств по Договору;</w:t>
      </w:r>
    </w:p>
    <w:p w:rsidR="005A635E" w:rsidRPr="00016B89" w:rsidRDefault="005A635E" w:rsidP="005A635E">
      <w:pPr>
        <w:pStyle w:val="a6"/>
        <w:widowControl w:val="0"/>
        <w:numPr>
          <w:ilvl w:val="3"/>
          <w:numId w:val="26"/>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016B89">
        <w:rPr>
          <w:rFonts w:ascii="Times New Roman" w:eastAsia="Times New Roman" w:hAnsi="Times New Roman" w:cs="Times New Roman"/>
          <w:lang w:eastAsia="ru-RU"/>
        </w:rPr>
        <w:t>список материально-технического оборудования, транспортных средств, механизмов и проч. (на балансе, либо находящихся в пользовании у Подрядчика по договору аренды или по иному основанию), необходимых Подрядчику для выполнения работ по Договору, либо обязательно обеспечить наличие необходимой материально-технической базы к моменту начала выполнения своих обязательств по Договору;</w:t>
      </w:r>
    </w:p>
    <w:p w:rsidR="005A635E" w:rsidRPr="00016B89" w:rsidRDefault="005A635E" w:rsidP="005A635E">
      <w:pPr>
        <w:pStyle w:val="a6"/>
        <w:widowControl w:val="0"/>
        <w:numPr>
          <w:ilvl w:val="3"/>
          <w:numId w:val="26"/>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016B89">
        <w:rPr>
          <w:rFonts w:ascii="Times New Roman" w:eastAsia="Times New Roman" w:hAnsi="Times New Roman" w:cs="Times New Roman"/>
          <w:lang w:eastAsia="ru-RU"/>
        </w:rPr>
        <w:t>балансовых отчетов Ф.№1 и Ф.№2 за предыдущий год с расшифровками и с отметкой налогового органа о приеме;</w:t>
      </w:r>
    </w:p>
    <w:p w:rsidR="005A635E" w:rsidRPr="00016B89" w:rsidRDefault="005A635E" w:rsidP="005A635E">
      <w:pPr>
        <w:pStyle w:val="a6"/>
        <w:widowControl w:val="0"/>
        <w:numPr>
          <w:ilvl w:val="3"/>
          <w:numId w:val="26"/>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016B89">
        <w:rPr>
          <w:rFonts w:ascii="Times New Roman" w:eastAsia="Times New Roman" w:hAnsi="Times New Roman" w:cs="Times New Roman"/>
          <w:lang w:eastAsia="ru-RU"/>
        </w:rPr>
        <w:lastRenderedPageBreak/>
        <w:t>промежуточной бухгалтерской отчетности (если таковая имеется);</w:t>
      </w:r>
    </w:p>
    <w:p w:rsidR="005A635E" w:rsidRPr="00016B89" w:rsidRDefault="005A635E" w:rsidP="005A635E">
      <w:pPr>
        <w:pStyle w:val="a6"/>
        <w:widowControl w:val="0"/>
        <w:numPr>
          <w:ilvl w:val="3"/>
          <w:numId w:val="26"/>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016B89">
        <w:rPr>
          <w:rFonts w:ascii="Times New Roman" w:eastAsia="Times New Roman" w:hAnsi="Times New Roman" w:cs="Times New Roman"/>
          <w:lang w:eastAsia="ru-RU"/>
        </w:rPr>
        <w:t>налоговой декларации по НДС за 4 квартала, предшествующих дате заключения Договора, с книгой продаж или налоговой декларации по налогу, уплачиваемой в связи с применением упрощенной системы налогообложения за прошедший год, с отметкой налогового органа о приеме (УСН) с книгой доходов и расходов, а также декларацию по прибыли, за период, предшествующий дате заключения Договора;</w:t>
      </w:r>
    </w:p>
    <w:p w:rsidR="005A635E" w:rsidRPr="00016B89" w:rsidRDefault="005A635E" w:rsidP="005A635E">
      <w:pPr>
        <w:pStyle w:val="a6"/>
        <w:widowControl w:val="0"/>
        <w:numPr>
          <w:ilvl w:val="3"/>
          <w:numId w:val="26"/>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016B89">
        <w:rPr>
          <w:rFonts w:ascii="Times New Roman" w:eastAsia="Times New Roman" w:hAnsi="Times New Roman" w:cs="Times New Roman"/>
          <w:lang w:eastAsia="ru-RU"/>
        </w:rPr>
        <w:t>справки из ИФНС об отсутствии задолженности согласно Приказу ФНС России от 20.01.2017 № ММВ-7-8/20@ (код по КНД 1120101)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подтверждающие отсутствие задолженности Контрагента перед бюджетом на сумму более 10 000 (десять тысяч) рублей;</w:t>
      </w:r>
    </w:p>
    <w:p w:rsidR="005A635E" w:rsidRPr="00016B89" w:rsidRDefault="005A635E" w:rsidP="005A635E">
      <w:pPr>
        <w:pStyle w:val="a6"/>
        <w:widowControl w:val="0"/>
        <w:numPr>
          <w:ilvl w:val="3"/>
          <w:numId w:val="26"/>
        </w:numPr>
        <w:tabs>
          <w:tab w:val="left" w:pos="851"/>
          <w:tab w:val="left" w:pos="1134"/>
          <w:tab w:val="left" w:pos="1418"/>
        </w:tabs>
        <w:autoSpaceDE w:val="0"/>
        <w:autoSpaceDN w:val="0"/>
        <w:adjustRightInd w:val="0"/>
        <w:spacing w:after="0" w:line="240" w:lineRule="auto"/>
        <w:ind w:left="0" w:firstLine="567"/>
        <w:jc w:val="both"/>
        <w:rPr>
          <w:rFonts w:ascii="Times New Roman" w:eastAsia="Times New Roman" w:hAnsi="Times New Roman" w:cs="Times New Roman"/>
          <w:bCs/>
          <w:lang w:eastAsia="ru-RU"/>
        </w:rPr>
      </w:pPr>
      <w:r w:rsidRPr="00016B89">
        <w:rPr>
          <w:rFonts w:ascii="Times New Roman" w:eastAsia="Times New Roman" w:hAnsi="Times New Roman" w:cs="Times New Roman"/>
          <w:lang w:eastAsia="ru-RU"/>
        </w:rPr>
        <w:t>отзывы заказчиков, третьих лиц или иные документальные подтверждения положительной репутации и опыта Подрядчика по аналогичному или схожему виду работ в любой форме.</w:t>
      </w:r>
    </w:p>
    <w:p w:rsidR="006F56CC" w:rsidRPr="003C1F6A" w:rsidRDefault="006F56CC" w:rsidP="00F743E2">
      <w:pPr>
        <w:pStyle w:val="a6"/>
        <w:widowControl w:val="0"/>
        <w:numPr>
          <w:ilvl w:val="2"/>
          <w:numId w:val="26"/>
        </w:numPr>
        <w:autoSpaceDE w:val="0"/>
        <w:autoSpaceDN w:val="0"/>
        <w:adjustRightInd w:val="0"/>
        <w:spacing w:after="0" w:line="240" w:lineRule="auto"/>
        <w:ind w:left="0" w:firstLine="567"/>
        <w:jc w:val="both"/>
        <w:rPr>
          <w:rFonts w:ascii="Times New Roman" w:eastAsia="Times New Roman" w:hAnsi="Times New Roman" w:cs="Times New Roman"/>
          <w:b/>
          <w:bCs/>
          <w:color w:val="000000"/>
          <w:lang w:eastAsia="ru-RU"/>
        </w:rPr>
      </w:pPr>
      <w:r w:rsidRPr="003C1F6A">
        <w:rPr>
          <w:rFonts w:ascii="Times New Roman" w:eastAsia="Times New Roman" w:hAnsi="Times New Roman" w:cs="Times New Roman"/>
          <w:color w:val="000000"/>
          <w:lang w:eastAsia="ru-RU"/>
        </w:rPr>
        <w:t xml:space="preserve">Своими силами и за свой счет получить все необходимые допуски к работам. </w:t>
      </w:r>
    </w:p>
    <w:p w:rsidR="006F56CC" w:rsidRPr="0054589D" w:rsidRDefault="006F56CC" w:rsidP="0080174A">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napToGrid w:val="0"/>
          <w:color w:val="000000"/>
          <w:lang w:eastAsia="ru-RU"/>
        </w:rPr>
      </w:pPr>
      <w:r w:rsidRPr="0054589D">
        <w:rPr>
          <w:rFonts w:ascii="Times New Roman" w:eastAsia="Times New Roman" w:hAnsi="Times New Roman" w:cs="Times New Roman"/>
          <w:snapToGrid w:val="0"/>
          <w:color w:val="000000"/>
          <w:lang w:eastAsia="ru-RU"/>
        </w:rPr>
        <w:t>Своими силами получить необходимые согласования и разрешения организаций (учреждений), касающиеся возможности осуществления и последующей сдачи результатов Работ по Договору и обеспечить сдачу результатов Работ Заказчику в сроки, предусмотренные статьей 4 настоящего Договора.</w:t>
      </w:r>
    </w:p>
    <w:p w:rsidR="006F56CC" w:rsidRPr="0054589D" w:rsidRDefault="006F56CC" w:rsidP="00F743E2">
      <w:pPr>
        <w:pStyle w:val="a6"/>
        <w:widowControl w:val="0"/>
        <w:numPr>
          <w:ilvl w:val="2"/>
          <w:numId w:val="26"/>
        </w:numPr>
        <w:tabs>
          <w:tab w:val="left" w:pos="709"/>
          <w:tab w:val="left" w:pos="1134"/>
        </w:tabs>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Организовать </w:t>
      </w:r>
      <w:r w:rsidRPr="0054589D">
        <w:rPr>
          <w:rFonts w:ascii="Times New Roman" w:eastAsia="Times New Roman" w:hAnsi="Times New Roman" w:cs="Times New Roman"/>
          <w:snapToGrid w:val="0"/>
          <w:color w:val="000000"/>
        </w:rPr>
        <w:t xml:space="preserve">выполнение Работ на строительной площадке согласно действующему законодательству РФ в области градостроительной деятельности, техническим регламентам, </w:t>
      </w:r>
      <w:r w:rsidR="00474565">
        <w:rPr>
          <w:rFonts w:ascii="Times New Roman" w:hAnsi="Times New Roman" w:cs="Times New Roman"/>
        </w:rPr>
        <w:t>СП, СНИП, ОСТ, ТУ,</w:t>
      </w:r>
      <w:r w:rsidRPr="0054589D">
        <w:rPr>
          <w:rFonts w:ascii="Times New Roman" w:eastAsia="Times New Roman" w:hAnsi="Times New Roman" w:cs="Times New Roman"/>
          <w:snapToGrid w:val="0"/>
          <w:color w:val="000000"/>
        </w:rPr>
        <w:t xml:space="preserve"> нормам и правилам, установленным в РФ, правилам производства соответствующих Работ, правилам охраны подземных коммуникаций.</w:t>
      </w:r>
    </w:p>
    <w:p w:rsidR="00DE72EC" w:rsidRPr="0054589D" w:rsidRDefault="00DE72EC" w:rsidP="00F743E2">
      <w:pPr>
        <w:pStyle w:val="a6"/>
        <w:widowControl w:val="0"/>
        <w:numPr>
          <w:ilvl w:val="2"/>
          <w:numId w:val="26"/>
        </w:numPr>
        <w:tabs>
          <w:tab w:val="left" w:pos="567"/>
          <w:tab w:val="left" w:pos="709"/>
          <w:tab w:val="left" w:pos="1134"/>
        </w:tabs>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С момента фактического начала работ и до их завершения Подрядчик обязуется каждый рабочий день вести журнал учета выполнения работ </w:t>
      </w:r>
      <w:r w:rsidR="00474565">
        <w:rPr>
          <w:rFonts w:ascii="Times New Roman" w:eastAsia="Times New Roman" w:hAnsi="Times New Roman" w:cs="Times New Roman"/>
          <w:color w:val="000000"/>
          <w:lang w:eastAsia="ru-RU"/>
        </w:rPr>
        <w:t xml:space="preserve">(общий журнал работ, специальные журналы работ) </w:t>
      </w:r>
      <w:r w:rsidRPr="0054589D">
        <w:rPr>
          <w:rFonts w:ascii="Times New Roman" w:eastAsia="Times New Roman" w:hAnsi="Times New Roman" w:cs="Times New Roman"/>
          <w:color w:val="000000"/>
          <w:lang w:eastAsia="ru-RU"/>
        </w:rPr>
        <w:t xml:space="preserve">и исполнительную документацию (акты на скрытые работы, </w:t>
      </w:r>
      <w:r w:rsidR="00800144" w:rsidRPr="0054589D">
        <w:rPr>
          <w:rFonts w:ascii="Times New Roman" w:eastAsia="Times New Roman" w:hAnsi="Times New Roman" w:cs="Times New Roman"/>
          <w:color w:val="000000"/>
          <w:lang w:eastAsia="ru-RU"/>
        </w:rPr>
        <w:t>специализированные журналы и т.д.)</w:t>
      </w:r>
      <w:r w:rsidRPr="0054589D">
        <w:rPr>
          <w:rFonts w:ascii="Times New Roman" w:eastAsia="Times New Roman" w:hAnsi="Times New Roman" w:cs="Times New Roman"/>
          <w:color w:val="000000"/>
          <w:lang w:eastAsia="ru-RU"/>
        </w:rPr>
        <w:t>, в которых отражается весь ход производства работ, а также все факты и обстоятельства, связанные с производством работ.</w:t>
      </w:r>
    </w:p>
    <w:p w:rsidR="00DE72EC" w:rsidRPr="0054589D" w:rsidRDefault="00DE72EC" w:rsidP="00800144">
      <w:pPr>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Журнал</w:t>
      </w:r>
      <w:r w:rsidR="00800144" w:rsidRPr="0054589D">
        <w:rPr>
          <w:rFonts w:ascii="Times New Roman" w:eastAsia="Times New Roman" w:hAnsi="Times New Roman" w:cs="Times New Roman"/>
          <w:color w:val="000000"/>
          <w:lang w:eastAsia="ru-RU"/>
        </w:rPr>
        <w:t>ы</w:t>
      </w:r>
      <w:r w:rsidRPr="0054589D">
        <w:rPr>
          <w:rFonts w:ascii="Times New Roman" w:eastAsia="Times New Roman" w:hAnsi="Times New Roman" w:cs="Times New Roman"/>
          <w:color w:val="000000"/>
          <w:lang w:eastAsia="ru-RU"/>
        </w:rPr>
        <w:t xml:space="preserve"> должн</w:t>
      </w:r>
      <w:r w:rsidR="00800144" w:rsidRPr="0054589D">
        <w:rPr>
          <w:rFonts w:ascii="Times New Roman" w:eastAsia="Times New Roman" w:hAnsi="Times New Roman" w:cs="Times New Roman"/>
          <w:color w:val="000000"/>
          <w:lang w:eastAsia="ru-RU"/>
        </w:rPr>
        <w:t>ы</w:t>
      </w:r>
      <w:r w:rsidRPr="0054589D">
        <w:rPr>
          <w:rFonts w:ascii="Times New Roman" w:eastAsia="Times New Roman" w:hAnsi="Times New Roman" w:cs="Times New Roman"/>
          <w:color w:val="000000"/>
          <w:lang w:eastAsia="ru-RU"/>
        </w:rPr>
        <w:t xml:space="preserve"> быть пронумерован</w:t>
      </w:r>
      <w:r w:rsidR="00800144" w:rsidRPr="0054589D">
        <w:rPr>
          <w:rFonts w:ascii="Times New Roman" w:eastAsia="Times New Roman" w:hAnsi="Times New Roman" w:cs="Times New Roman"/>
          <w:color w:val="000000"/>
          <w:lang w:eastAsia="ru-RU"/>
        </w:rPr>
        <w:t>ы</w:t>
      </w:r>
      <w:r w:rsidRPr="0054589D">
        <w:rPr>
          <w:rFonts w:ascii="Times New Roman" w:eastAsia="Times New Roman" w:hAnsi="Times New Roman" w:cs="Times New Roman"/>
          <w:color w:val="000000"/>
          <w:lang w:eastAsia="ru-RU"/>
        </w:rPr>
        <w:t>, прошнурован</w:t>
      </w:r>
      <w:r w:rsidR="00800144" w:rsidRPr="0054589D">
        <w:rPr>
          <w:rFonts w:ascii="Times New Roman" w:eastAsia="Times New Roman" w:hAnsi="Times New Roman" w:cs="Times New Roman"/>
          <w:color w:val="000000"/>
          <w:lang w:eastAsia="ru-RU"/>
        </w:rPr>
        <w:t>ы</w:t>
      </w:r>
      <w:r w:rsidRPr="0054589D">
        <w:rPr>
          <w:rFonts w:ascii="Times New Roman" w:eastAsia="Times New Roman" w:hAnsi="Times New Roman" w:cs="Times New Roman"/>
          <w:color w:val="000000"/>
          <w:lang w:eastAsia="ru-RU"/>
        </w:rPr>
        <w:t>, оформлен</w:t>
      </w:r>
      <w:r w:rsidR="00800144" w:rsidRPr="0054589D">
        <w:rPr>
          <w:rFonts w:ascii="Times New Roman" w:eastAsia="Times New Roman" w:hAnsi="Times New Roman" w:cs="Times New Roman"/>
          <w:color w:val="000000"/>
          <w:lang w:eastAsia="ru-RU"/>
        </w:rPr>
        <w:t>ы</w:t>
      </w:r>
      <w:r w:rsidRPr="0054589D">
        <w:rPr>
          <w:rFonts w:ascii="Times New Roman" w:eastAsia="Times New Roman" w:hAnsi="Times New Roman" w:cs="Times New Roman"/>
          <w:color w:val="000000"/>
          <w:lang w:eastAsia="ru-RU"/>
        </w:rPr>
        <w:t xml:space="preserve"> всеми подписями на титульном листе и скреплен</w:t>
      </w:r>
      <w:r w:rsidR="00800144" w:rsidRPr="0054589D">
        <w:rPr>
          <w:rFonts w:ascii="Times New Roman" w:eastAsia="Times New Roman" w:hAnsi="Times New Roman" w:cs="Times New Roman"/>
          <w:color w:val="000000"/>
          <w:lang w:eastAsia="ru-RU"/>
        </w:rPr>
        <w:t>ы</w:t>
      </w:r>
      <w:r w:rsidRPr="0054589D">
        <w:rPr>
          <w:rFonts w:ascii="Times New Roman" w:eastAsia="Times New Roman" w:hAnsi="Times New Roman" w:cs="Times New Roman"/>
          <w:color w:val="000000"/>
          <w:lang w:eastAsia="ru-RU"/>
        </w:rPr>
        <w:t xml:space="preserve"> печатью Подрядчика.</w:t>
      </w:r>
    </w:p>
    <w:p w:rsidR="00DE72EC" w:rsidRPr="0054589D" w:rsidRDefault="00DE72EC" w:rsidP="00F743E2">
      <w:pPr>
        <w:pStyle w:val="a6"/>
        <w:widowControl w:val="0"/>
        <w:numPr>
          <w:ilvl w:val="2"/>
          <w:numId w:val="26"/>
        </w:numPr>
        <w:tabs>
          <w:tab w:val="left" w:pos="567"/>
          <w:tab w:val="left" w:pos="1134"/>
        </w:tabs>
        <w:autoSpaceDE w:val="0"/>
        <w:autoSpaceDN w:val="0"/>
        <w:adjustRightInd w:val="0"/>
        <w:spacing w:after="0" w:line="240" w:lineRule="auto"/>
        <w:ind w:left="851" w:hanging="284"/>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Получить от Заказчика необходимые Согласования и разрешения для производства Работ.</w:t>
      </w:r>
    </w:p>
    <w:p w:rsidR="00DE72EC" w:rsidRPr="0054589D" w:rsidRDefault="00DE72EC" w:rsidP="00F743E2">
      <w:pPr>
        <w:widowControl w:val="0"/>
        <w:numPr>
          <w:ilvl w:val="2"/>
          <w:numId w:val="26"/>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Информировать Заказчика об обнаружении Подрядчиком неучтенных в технической документации Работ, необходимости проведения дополнительных работ.</w:t>
      </w:r>
    </w:p>
    <w:p w:rsidR="00DE72EC" w:rsidRPr="0054589D" w:rsidRDefault="00DE72EC" w:rsidP="00F743E2">
      <w:pPr>
        <w:widowControl w:val="0"/>
        <w:numPr>
          <w:ilvl w:val="2"/>
          <w:numId w:val="26"/>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Возвести собственными силами и средствами на территории Строительной площадки все временные здания и сооружения, необходимые для хранения материалов и выполнения Работ по настоящему Договору.</w:t>
      </w:r>
    </w:p>
    <w:p w:rsidR="00DE72EC" w:rsidRPr="0054589D" w:rsidRDefault="00DE72EC" w:rsidP="00F743E2">
      <w:pPr>
        <w:widowControl w:val="0"/>
        <w:numPr>
          <w:ilvl w:val="2"/>
          <w:numId w:val="26"/>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Предоставлять на Объект материалы, оборудование, изделия, конструкции, комплектующие изделия, строительную технику за свой счет, своими силами и средствами. Материалы и оборудование по качеству должны соответствовать требованиям действующего законодательства Российской Федерации.</w:t>
      </w:r>
    </w:p>
    <w:p w:rsidR="00DE72EC" w:rsidRPr="0054589D" w:rsidRDefault="00DE72EC" w:rsidP="00F743E2">
      <w:pPr>
        <w:widowControl w:val="0"/>
        <w:numPr>
          <w:ilvl w:val="3"/>
          <w:numId w:val="26"/>
        </w:numPr>
        <w:tabs>
          <w:tab w:val="left" w:pos="1134"/>
          <w:tab w:val="left" w:pos="1276"/>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Передавать вместе с исполнительной документацией:</w:t>
      </w:r>
    </w:p>
    <w:p w:rsidR="00DE72EC" w:rsidRPr="0054589D" w:rsidRDefault="00DE72EC" w:rsidP="0080174A">
      <w:pPr>
        <w:widowControl w:val="0"/>
        <w:numPr>
          <w:ilvl w:val="0"/>
          <w:numId w:val="1"/>
        </w:numPr>
        <w:tabs>
          <w:tab w:val="clear" w:pos="720"/>
          <w:tab w:val="num" w:pos="284"/>
          <w:tab w:val="left" w:pos="1134"/>
          <w:tab w:val="left" w:pos="2552"/>
        </w:tabs>
        <w:autoSpaceDE w:val="0"/>
        <w:autoSpaceDN w:val="0"/>
        <w:adjustRightInd w:val="0"/>
        <w:spacing w:after="0" w:line="240" w:lineRule="auto"/>
        <w:ind w:left="0" w:firstLine="0"/>
        <w:contextualSpacing/>
        <w:jc w:val="both"/>
        <w:rPr>
          <w:rFonts w:ascii="Times New Roman" w:eastAsia="Times New Roman" w:hAnsi="Times New Roman" w:cs="Times New Roman"/>
          <w:color w:val="000000"/>
        </w:rPr>
      </w:pPr>
      <w:r w:rsidRPr="0054589D">
        <w:rPr>
          <w:rFonts w:ascii="Times New Roman" w:eastAsia="Times New Roman" w:hAnsi="Times New Roman" w:cs="Times New Roman"/>
          <w:color w:val="000000"/>
        </w:rPr>
        <w:t>Сертификаты качества, безопасности, гигиенические сертификаты;</w:t>
      </w:r>
    </w:p>
    <w:p w:rsidR="00DE72EC" w:rsidRPr="0054589D" w:rsidRDefault="00DE72EC" w:rsidP="0080174A">
      <w:pPr>
        <w:widowControl w:val="0"/>
        <w:numPr>
          <w:ilvl w:val="0"/>
          <w:numId w:val="1"/>
        </w:numPr>
        <w:tabs>
          <w:tab w:val="clear" w:pos="720"/>
          <w:tab w:val="num" w:pos="284"/>
          <w:tab w:val="left" w:pos="1134"/>
          <w:tab w:val="left" w:pos="2552"/>
        </w:tabs>
        <w:autoSpaceDE w:val="0"/>
        <w:autoSpaceDN w:val="0"/>
        <w:adjustRightInd w:val="0"/>
        <w:spacing w:after="0" w:line="240" w:lineRule="auto"/>
        <w:ind w:left="0" w:firstLine="0"/>
        <w:contextualSpacing/>
        <w:jc w:val="both"/>
        <w:rPr>
          <w:rFonts w:ascii="Times New Roman" w:eastAsia="Times New Roman" w:hAnsi="Times New Roman" w:cs="Times New Roman"/>
          <w:color w:val="000000"/>
        </w:rPr>
      </w:pPr>
      <w:r w:rsidRPr="0054589D">
        <w:rPr>
          <w:rFonts w:ascii="Times New Roman" w:eastAsia="Times New Roman" w:hAnsi="Times New Roman" w:cs="Times New Roman"/>
          <w:color w:val="000000"/>
        </w:rPr>
        <w:t>Технические паспорта, инструкции по эксплуатации;</w:t>
      </w:r>
    </w:p>
    <w:p w:rsidR="00DE72EC" w:rsidRPr="0054589D" w:rsidRDefault="00DE72EC" w:rsidP="0080174A">
      <w:pPr>
        <w:widowControl w:val="0"/>
        <w:numPr>
          <w:ilvl w:val="0"/>
          <w:numId w:val="1"/>
        </w:numPr>
        <w:tabs>
          <w:tab w:val="clear" w:pos="720"/>
          <w:tab w:val="num" w:pos="284"/>
          <w:tab w:val="left" w:pos="1134"/>
          <w:tab w:val="left" w:pos="2552"/>
        </w:tabs>
        <w:autoSpaceDE w:val="0"/>
        <w:autoSpaceDN w:val="0"/>
        <w:adjustRightInd w:val="0"/>
        <w:spacing w:after="0" w:line="240" w:lineRule="auto"/>
        <w:ind w:left="0" w:firstLine="0"/>
        <w:contextualSpacing/>
        <w:jc w:val="both"/>
        <w:rPr>
          <w:rFonts w:ascii="Times New Roman" w:eastAsia="Times New Roman" w:hAnsi="Times New Roman" w:cs="Times New Roman"/>
          <w:color w:val="000000"/>
        </w:rPr>
      </w:pPr>
      <w:r w:rsidRPr="0054589D">
        <w:rPr>
          <w:rFonts w:ascii="Times New Roman" w:eastAsia="Times New Roman" w:hAnsi="Times New Roman" w:cs="Times New Roman"/>
          <w:color w:val="000000"/>
        </w:rPr>
        <w:t>Сертификаты безопасности страны-изготовителя, выданные уполномоченными органами;</w:t>
      </w:r>
    </w:p>
    <w:p w:rsidR="00DE72EC" w:rsidRPr="0054589D" w:rsidRDefault="00DE72EC" w:rsidP="0080174A">
      <w:pPr>
        <w:widowControl w:val="0"/>
        <w:numPr>
          <w:ilvl w:val="0"/>
          <w:numId w:val="1"/>
        </w:numPr>
        <w:tabs>
          <w:tab w:val="clear" w:pos="720"/>
          <w:tab w:val="num" w:pos="284"/>
          <w:tab w:val="left" w:pos="1134"/>
          <w:tab w:val="left" w:pos="2552"/>
        </w:tabs>
        <w:autoSpaceDE w:val="0"/>
        <w:autoSpaceDN w:val="0"/>
        <w:adjustRightInd w:val="0"/>
        <w:spacing w:after="0" w:line="240" w:lineRule="auto"/>
        <w:ind w:left="0" w:firstLine="0"/>
        <w:contextualSpacing/>
        <w:jc w:val="both"/>
        <w:rPr>
          <w:rFonts w:ascii="Times New Roman" w:eastAsia="Times New Roman" w:hAnsi="Times New Roman" w:cs="Times New Roman"/>
          <w:color w:val="000000"/>
        </w:rPr>
      </w:pPr>
      <w:r w:rsidRPr="0054589D">
        <w:rPr>
          <w:rFonts w:ascii="Times New Roman" w:eastAsia="Times New Roman" w:hAnsi="Times New Roman" w:cs="Times New Roman"/>
          <w:color w:val="000000"/>
        </w:rPr>
        <w:t>Иные документы, в соответствии с требованиями действующего законодательства РФ.</w:t>
      </w:r>
    </w:p>
    <w:p w:rsidR="00DE72EC" w:rsidRPr="0054589D" w:rsidRDefault="00DE72EC" w:rsidP="00F743E2">
      <w:pPr>
        <w:widowControl w:val="0"/>
        <w:numPr>
          <w:ilvl w:val="3"/>
          <w:numId w:val="26"/>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Передаваемые документы должны быть представлены на русском языке, надлежащим образом оформлены, заверены и соответствовать требованиям действующих нормативно-правовых актов Российской Федерации.</w:t>
      </w:r>
    </w:p>
    <w:p w:rsidR="00DE72EC" w:rsidRPr="0054589D" w:rsidRDefault="00DE72EC" w:rsidP="0080174A">
      <w:pPr>
        <w:widowControl w:val="0"/>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54589D">
        <w:rPr>
          <w:rFonts w:ascii="Times New Roman" w:eastAsia="Times New Roman" w:hAnsi="Times New Roman" w:cs="Times New Roman"/>
          <w:color w:val="000000"/>
          <w:lang w:eastAsia="ru-RU"/>
        </w:rPr>
        <w:t>Осуществить выполнение Работ в полном соответствии с Проектом, специальными нормами и правилами технологической, пожарной безопасности, охраны труда</w:t>
      </w:r>
      <w:r w:rsidRPr="0054589D">
        <w:rPr>
          <w:rFonts w:ascii="Times New Roman" w:eastAsia="Times New Roman" w:hAnsi="Times New Roman" w:cs="Times New Roman"/>
          <w:lang w:eastAsia="ru-RU"/>
        </w:rPr>
        <w:t xml:space="preserve">; </w:t>
      </w:r>
      <w:r w:rsidRPr="0054589D">
        <w:rPr>
          <w:rFonts w:ascii="Times New Roman" w:eastAsia="Times New Roman" w:hAnsi="Times New Roman" w:cs="Times New Roman"/>
          <w:color w:val="000000"/>
          <w:lang w:eastAsia="ru-RU"/>
        </w:rPr>
        <w:t>строительными, санитарными Нормами и Правилами.</w:t>
      </w:r>
    </w:p>
    <w:p w:rsidR="00DE72EC" w:rsidRPr="0054589D" w:rsidRDefault="00DE72EC" w:rsidP="00F743E2">
      <w:pPr>
        <w:widowControl w:val="0"/>
        <w:numPr>
          <w:ilvl w:val="2"/>
          <w:numId w:val="26"/>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 xml:space="preserve">Демонтировать и вывезти за пределы строительной площадки своими силами и за свой счет в течение 10 (десяти) календарных дней </w:t>
      </w:r>
      <w:r w:rsidRPr="0054589D">
        <w:rPr>
          <w:rFonts w:ascii="Times New Roman" w:eastAsia="Times New Roman" w:hAnsi="Times New Roman" w:cs="Times New Roman"/>
          <w:lang w:eastAsia="ru-RU"/>
        </w:rPr>
        <w:t xml:space="preserve">после окончательной сдачи выполненных работ по акту </w:t>
      </w:r>
      <w:r w:rsidRPr="0054589D">
        <w:rPr>
          <w:rFonts w:ascii="Times New Roman" w:eastAsia="Times New Roman" w:hAnsi="Times New Roman" w:cs="Times New Roman"/>
          <w:color w:val="000000"/>
          <w:lang w:eastAsia="ru-RU"/>
        </w:rPr>
        <w:t>или в согласованные Сторонами сроки, являющиеся его (Подрядчика) собственностью временные здания и сооружения, коммуникации и технику, оборудование, инструменты, инвентарь, а также строительный мусор, расположенные на Строительной площадке, восстановив коммуникации, конструкции и сооружения, которые могут быть повреждены в результате размещения/демонтажа и вывоза вышеперечисленного имущества.</w:t>
      </w:r>
    </w:p>
    <w:p w:rsidR="00800144" w:rsidRPr="0054589D" w:rsidRDefault="00800144" w:rsidP="00F743E2">
      <w:pPr>
        <w:widowControl w:val="0"/>
        <w:numPr>
          <w:ilvl w:val="2"/>
          <w:numId w:val="26"/>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Получать необходимые согласования и разрешения в процессе производства Работ.</w:t>
      </w:r>
    </w:p>
    <w:p w:rsidR="00DB3A05" w:rsidRPr="0054589D" w:rsidRDefault="00DE72EC" w:rsidP="00F743E2">
      <w:pPr>
        <w:widowControl w:val="0"/>
        <w:numPr>
          <w:ilvl w:val="2"/>
          <w:numId w:val="26"/>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При выполнении Работ соблюдать все законы и иные нормативные акты и инструкции, включая, но, не ограничиваясь Нормами и Правилами, другие стандарты, правила охраны труда, действующие в Российской Федерации и относящиеся к Объекту и выполнению Работ.</w:t>
      </w:r>
    </w:p>
    <w:p w:rsidR="00DE72EC" w:rsidRPr="0054589D" w:rsidRDefault="00DE72EC" w:rsidP="00F743E2">
      <w:pPr>
        <w:widowControl w:val="0"/>
        <w:numPr>
          <w:ilvl w:val="2"/>
          <w:numId w:val="26"/>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spacing w:val="-6"/>
          <w:lang w:eastAsia="ru-RU"/>
        </w:rPr>
        <w:t>Предоставить Заказчику исполнительную документацию на весь комплекс выполненных работ, согласно требований Заказчика, на момент представления формы КС-2, КС-3.</w:t>
      </w:r>
      <w:r w:rsidR="00874279" w:rsidRPr="0054589D">
        <w:rPr>
          <w:spacing w:val="-6"/>
          <w:lang w:eastAsia="ru-RU"/>
        </w:rPr>
        <w:t xml:space="preserve"> </w:t>
      </w:r>
      <w:r w:rsidR="006F56CC" w:rsidRPr="0054589D">
        <w:rPr>
          <w:rFonts w:ascii="Times New Roman" w:eastAsia="Times New Roman" w:hAnsi="Times New Roman"/>
          <w:spacing w:val="-6"/>
          <w:lang w:eastAsia="ru-RU"/>
        </w:rPr>
        <w:t xml:space="preserve">При использовании давальческого материала предоставить </w:t>
      </w:r>
      <w:r w:rsidR="00874279" w:rsidRPr="0054589D">
        <w:rPr>
          <w:rFonts w:ascii="Times New Roman" w:hAnsi="Times New Roman"/>
          <w:color w:val="000000"/>
        </w:rPr>
        <w:t>отчет об израсходованных давальческих материалах (в случае их получения).</w:t>
      </w:r>
    </w:p>
    <w:p w:rsidR="00DE72EC" w:rsidRPr="0054589D" w:rsidRDefault="00B66E7D" w:rsidP="00F743E2">
      <w:pPr>
        <w:pStyle w:val="a6"/>
        <w:widowControl w:val="0"/>
        <w:numPr>
          <w:ilvl w:val="2"/>
          <w:numId w:val="26"/>
        </w:numPr>
        <w:tabs>
          <w:tab w:val="left" w:pos="1134"/>
          <w:tab w:val="left" w:pos="1418"/>
        </w:tabs>
        <w:autoSpaceDE w:val="0"/>
        <w:autoSpaceDN w:val="0"/>
        <w:adjustRightInd w:val="0"/>
        <w:spacing w:after="0" w:line="240" w:lineRule="auto"/>
        <w:ind w:left="153" w:firstLine="414"/>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color w:val="000000"/>
          <w:lang w:eastAsia="ru-RU"/>
        </w:rPr>
        <w:t xml:space="preserve"> </w:t>
      </w:r>
      <w:r w:rsidR="00DE72EC" w:rsidRPr="0054589D">
        <w:rPr>
          <w:rFonts w:ascii="Times New Roman" w:eastAsia="Times New Roman" w:hAnsi="Times New Roman" w:cs="Times New Roman"/>
          <w:color w:val="000000"/>
          <w:lang w:eastAsia="ru-RU"/>
        </w:rPr>
        <w:t xml:space="preserve">Оплачивать все налоги и сборы, налагаемые на Подрядчика всеми местными, федеральным и </w:t>
      </w:r>
      <w:r w:rsidR="00DE72EC" w:rsidRPr="0054589D">
        <w:rPr>
          <w:rFonts w:ascii="Times New Roman" w:eastAsia="Times New Roman" w:hAnsi="Times New Roman" w:cs="Times New Roman"/>
          <w:color w:val="000000"/>
          <w:lang w:eastAsia="ru-RU"/>
        </w:rPr>
        <w:lastRenderedPageBreak/>
        <w:t>государственными органами в связи со строительством на Объекте, внутри и за пределами Российской Федерации.</w:t>
      </w:r>
    </w:p>
    <w:p w:rsidR="00DE72EC" w:rsidRPr="0054589D" w:rsidRDefault="00DE72EC" w:rsidP="00F743E2">
      <w:pPr>
        <w:widowControl w:val="0"/>
        <w:numPr>
          <w:ilvl w:val="2"/>
          <w:numId w:val="26"/>
        </w:numPr>
        <w:tabs>
          <w:tab w:val="left" w:pos="1134"/>
          <w:tab w:val="left" w:pos="1418"/>
        </w:tabs>
        <w:autoSpaceDE w:val="0"/>
        <w:autoSpaceDN w:val="0"/>
        <w:adjustRightInd w:val="0"/>
        <w:spacing w:after="0" w:line="240" w:lineRule="auto"/>
        <w:ind w:left="142" w:firstLine="425"/>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color w:val="000000"/>
          <w:lang w:eastAsia="ru-RU"/>
        </w:rPr>
        <w:t xml:space="preserve">Обеспечить выполнение на Строительной площадке необходимых мероприятий </w:t>
      </w:r>
      <w:r w:rsidRPr="0054589D">
        <w:rPr>
          <w:rFonts w:ascii="Times New Roman" w:eastAsia="Times New Roman" w:hAnsi="Times New Roman" w:cs="Times New Roman"/>
          <w:bCs/>
          <w:lang w:eastAsia="ru-RU"/>
        </w:rPr>
        <w:t>в области охраны труда</w:t>
      </w:r>
      <w:r w:rsidRPr="0054589D">
        <w:rPr>
          <w:rFonts w:ascii="Times New Roman" w:eastAsia="Times New Roman" w:hAnsi="Times New Roman" w:cs="Times New Roman"/>
          <w:color w:val="000000"/>
          <w:lang w:eastAsia="ru-RU"/>
        </w:rPr>
        <w:t>, охране окружающей среды, зеленых насаждений и земли во время проведения Работ, а также установить освещение необходимое для выполнения работ по Договору.</w:t>
      </w:r>
    </w:p>
    <w:p w:rsidR="00DE72EC" w:rsidRPr="0054589D" w:rsidRDefault="00DE72EC" w:rsidP="00670A53">
      <w:pPr>
        <w:tabs>
          <w:tab w:val="left" w:pos="1134"/>
          <w:tab w:val="left" w:pos="1418"/>
        </w:tabs>
        <w:autoSpaceDE w:val="0"/>
        <w:autoSpaceDN w:val="0"/>
        <w:adjustRightInd w:val="0"/>
        <w:spacing w:after="0" w:line="240" w:lineRule="auto"/>
        <w:ind w:left="142" w:firstLine="425"/>
        <w:contextualSpacing/>
        <w:jc w:val="both"/>
        <w:rPr>
          <w:rFonts w:ascii="Times New Roman" w:eastAsia="Times New Roman" w:hAnsi="Times New Roman" w:cs="Times New Roman"/>
          <w:strike/>
          <w:color w:val="000000"/>
          <w:lang w:eastAsia="ru-RU"/>
        </w:rPr>
      </w:pPr>
      <w:r w:rsidRPr="0054589D">
        <w:rPr>
          <w:rFonts w:ascii="Times New Roman" w:eastAsia="Times New Roman" w:hAnsi="Times New Roman" w:cs="Times New Roman"/>
          <w:color w:val="000000"/>
          <w:lang w:eastAsia="ru-RU"/>
        </w:rPr>
        <w:t xml:space="preserve">Обеспечивать полное соблюдение правил техники безопасности и противопожарной безопасности всеми сотрудниками Подрядчика и сотрудниками субподрядчиков, привлеченных Подрядчиком. </w:t>
      </w:r>
    </w:p>
    <w:p w:rsidR="00DE72EC" w:rsidRPr="0054589D" w:rsidRDefault="00DE72EC" w:rsidP="00670A53">
      <w:pPr>
        <w:tabs>
          <w:tab w:val="left" w:pos="1134"/>
          <w:tab w:val="left" w:pos="1418"/>
        </w:tabs>
        <w:autoSpaceDE w:val="0"/>
        <w:autoSpaceDN w:val="0"/>
        <w:adjustRightInd w:val="0"/>
        <w:spacing w:after="0" w:line="240" w:lineRule="auto"/>
        <w:ind w:left="142" w:firstLine="425"/>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color w:val="000000"/>
          <w:lang w:eastAsia="ru-RU"/>
        </w:rPr>
        <w:t>Содержать Строительную площадку</w:t>
      </w:r>
      <w:r w:rsidR="00800144" w:rsidRPr="0054589D">
        <w:rPr>
          <w:rFonts w:ascii="Times New Roman" w:eastAsia="Times New Roman" w:hAnsi="Times New Roman" w:cs="Times New Roman"/>
          <w:color w:val="000000"/>
          <w:lang w:eastAsia="ru-RU"/>
        </w:rPr>
        <w:t xml:space="preserve"> и подъездные пути</w:t>
      </w:r>
      <w:r w:rsidRPr="0054589D">
        <w:rPr>
          <w:rFonts w:ascii="Times New Roman" w:eastAsia="Times New Roman" w:hAnsi="Times New Roman" w:cs="Times New Roman"/>
          <w:color w:val="000000"/>
          <w:lang w:eastAsia="ru-RU"/>
        </w:rPr>
        <w:t xml:space="preserve"> в надлежащем состоянии, обеспечивающем безопасность производства работ.</w:t>
      </w:r>
    </w:p>
    <w:p w:rsidR="00DE72EC" w:rsidRPr="0054589D" w:rsidRDefault="00B66E7D" w:rsidP="00F743E2">
      <w:pPr>
        <w:widowControl w:val="0"/>
        <w:numPr>
          <w:ilvl w:val="2"/>
          <w:numId w:val="26"/>
        </w:numPr>
        <w:tabs>
          <w:tab w:val="left" w:pos="1134"/>
          <w:tab w:val="left" w:pos="1418"/>
        </w:tabs>
        <w:autoSpaceDE w:val="0"/>
        <w:autoSpaceDN w:val="0"/>
        <w:adjustRightInd w:val="0"/>
        <w:spacing w:after="0" w:line="240" w:lineRule="auto"/>
        <w:ind w:left="142" w:firstLine="425"/>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color w:val="000000"/>
          <w:lang w:eastAsia="ru-RU"/>
        </w:rPr>
        <w:t xml:space="preserve"> </w:t>
      </w:r>
      <w:r w:rsidR="00DE72EC" w:rsidRPr="0054589D">
        <w:rPr>
          <w:rFonts w:ascii="Times New Roman" w:eastAsia="Times New Roman" w:hAnsi="Times New Roman" w:cs="Times New Roman"/>
          <w:color w:val="000000"/>
          <w:lang w:eastAsia="ru-RU"/>
        </w:rPr>
        <w:t>Предпринять меры, в соответствии с проектом и действующими Нормами и Правилами, для защиты окружающей среды внутри и снаружи Строительной площадки.</w:t>
      </w:r>
    </w:p>
    <w:p w:rsidR="00DE72EC" w:rsidRPr="0054589D" w:rsidRDefault="00B66E7D" w:rsidP="00F743E2">
      <w:pPr>
        <w:widowControl w:val="0"/>
        <w:numPr>
          <w:ilvl w:val="2"/>
          <w:numId w:val="26"/>
        </w:numPr>
        <w:tabs>
          <w:tab w:val="left" w:pos="1134"/>
          <w:tab w:val="left" w:pos="1418"/>
        </w:tabs>
        <w:autoSpaceDE w:val="0"/>
        <w:autoSpaceDN w:val="0"/>
        <w:adjustRightInd w:val="0"/>
        <w:spacing w:after="0" w:line="240" w:lineRule="auto"/>
        <w:ind w:left="142" w:firstLine="425"/>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color w:val="000000"/>
          <w:lang w:eastAsia="ru-RU"/>
        </w:rPr>
        <w:t xml:space="preserve"> </w:t>
      </w:r>
      <w:r w:rsidR="00DE72EC" w:rsidRPr="0054589D">
        <w:rPr>
          <w:rFonts w:ascii="Times New Roman" w:eastAsia="Times New Roman" w:hAnsi="Times New Roman" w:cs="Times New Roman"/>
          <w:color w:val="000000"/>
          <w:lang w:eastAsia="ru-RU"/>
        </w:rPr>
        <w:t>Обеспечить Заказчику и любому лицу, указанному Заказчиком, в любое время доступ на Строительную площадку, во все мастерские и места производства Работ, изготовления или подготовки Материалов и/или Оборудования.</w:t>
      </w:r>
    </w:p>
    <w:p w:rsidR="00DE72EC" w:rsidRPr="0054589D" w:rsidRDefault="00B66E7D" w:rsidP="00F743E2">
      <w:pPr>
        <w:widowControl w:val="0"/>
        <w:numPr>
          <w:ilvl w:val="2"/>
          <w:numId w:val="26"/>
        </w:numPr>
        <w:tabs>
          <w:tab w:val="left" w:pos="1134"/>
          <w:tab w:val="left" w:pos="1418"/>
        </w:tabs>
        <w:autoSpaceDE w:val="0"/>
        <w:autoSpaceDN w:val="0"/>
        <w:adjustRightInd w:val="0"/>
        <w:spacing w:after="0" w:line="240" w:lineRule="auto"/>
        <w:ind w:left="142" w:firstLine="425"/>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color w:val="000000"/>
          <w:lang w:eastAsia="ru-RU"/>
        </w:rPr>
        <w:t xml:space="preserve"> </w:t>
      </w:r>
      <w:r w:rsidR="00DE72EC" w:rsidRPr="0054589D">
        <w:rPr>
          <w:rFonts w:ascii="Times New Roman" w:eastAsia="Times New Roman" w:hAnsi="Times New Roman" w:cs="Times New Roman"/>
          <w:color w:val="000000"/>
          <w:lang w:eastAsia="ru-RU"/>
        </w:rPr>
        <w:t xml:space="preserve">Иметь на Строительной площадке документацию (Проектную, </w:t>
      </w:r>
      <w:r w:rsidR="00AF4E53" w:rsidRPr="0054589D">
        <w:rPr>
          <w:rFonts w:ascii="Times New Roman" w:eastAsia="Times New Roman" w:hAnsi="Times New Roman" w:cs="Times New Roman"/>
          <w:color w:val="000000"/>
          <w:lang w:eastAsia="ru-RU"/>
        </w:rPr>
        <w:t xml:space="preserve">Общий </w:t>
      </w:r>
      <w:r w:rsidR="00DE72EC" w:rsidRPr="0054589D">
        <w:rPr>
          <w:rFonts w:ascii="Times New Roman" w:eastAsia="Times New Roman" w:hAnsi="Times New Roman" w:cs="Times New Roman"/>
          <w:color w:val="000000"/>
          <w:lang w:eastAsia="ru-RU"/>
        </w:rPr>
        <w:t>журнал Работ, чертежи, сертификаты), связанную с выполнением Работ, и обеспечить свободный доступ к ней по требованию Заказчика или Государственных Контрольных и Надзорных Служб.</w:t>
      </w:r>
    </w:p>
    <w:p w:rsidR="00DE72EC" w:rsidRPr="0054589D" w:rsidRDefault="00B66E7D" w:rsidP="00F743E2">
      <w:pPr>
        <w:widowControl w:val="0"/>
        <w:numPr>
          <w:ilvl w:val="2"/>
          <w:numId w:val="26"/>
        </w:numPr>
        <w:tabs>
          <w:tab w:val="left" w:pos="1134"/>
          <w:tab w:val="left" w:pos="1418"/>
        </w:tabs>
        <w:autoSpaceDE w:val="0"/>
        <w:autoSpaceDN w:val="0"/>
        <w:adjustRightInd w:val="0"/>
        <w:spacing w:after="0" w:line="240" w:lineRule="auto"/>
        <w:ind w:left="142" w:firstLine="425"/>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color w:val="000000"/>
          <w:lang w:eastAsia="ru-RU"/>
        </w:rPr>
        <w:t xml:space="preserve"> </w:t>
      </w:r>
      <w:r w:rsidR="00DE72EC" w:rsidRPr="0054589D">
        <w:rPr>
          <w:rFonts w:ascii="Times New Roman" w:eastAsia="Times New Roman" w:hAnsi="Times New Roman" w:cs="Times New Roman"/>
          <w:color w:val="000000"/>
          <w:lang w:eastAsia="ru-RU"/>
        </w:rPr>
        <w:t>Осуществлять контроль качества выполняемых Работ. Устранить все несоответствия, недостатки и брак, выявленные Заказчиком в процессе производства Работ в соответствии с разделом 9.3.3. Договора.</w:t>
      </w:r>
    </w:p>
    <w:p w:rsidR="00DE72EC" w:rsidRPr="0054589D" w:rsidRDefault="00B66E7D" w:rsidP="00F743E2">
      <w:pPr>
        <w:widowControl w:val="0"/>
        <w:numPr>
          <w:ilvl w:val="2"/>
          <w:numId w:val="26"/>
        </w:numPr>
        <w:tabs>
          <w:tab w:val="left" w:pos="1134"/>
          <w:tab w:val="left" w:pos="1418"/>
        </w:tabs>
        <w:autoSpaceDE w:val="0"/>
        <w:autoSpaceDN w:val="0"/>
        <w:adjustRightInd w:val="0"/>
        <w:spacing w:after="0" w:line="240" w:lineRule="auto"/>
        <w:ind w:left="142" w:firstLine="425"/>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color w:val="000000"/>
          <w:lang w:eastAsia="ru-RU"/>
        </w:rPr>
        <w:t xml:space="preserve"> </w:t>
      </w:r>
      <w:r w:rsidR="00DE72EC" w:rsidRPr="0054589D">
        <w:rPr>
          <w:rFonts w:ascii="Times New Roman" w:eastAsia="Times New Roman" w:hAnsi="Times New Roman" w:cs="Times New Roman"/>
          <w:color w:val="000000"/>
          <w:lang w:eastAsia="ru-RU"/>
        </w:rPr>
        <w:t xml:space="preserve">Возместить Заказчику расходы за израсходованные ресурсы и услуги, по электроэнергии и водоснабжению на производственные и бытовые нужды, поставляемые для нужд выполнения работ по Договору в течение </w:t>
      </w:r>
      <w:r w:rsidR="00800144" w:rsidRPr="0054589D">
        <w:rPr>
          <w:rFonts w:ascii="Times New Roman" w:eastAsia="Times New Roman" w:hAnsi="Times New Roman" w:cs="Times New Roman"/>
          <w:color w:val="000000"/>
          <w:lang w:eastAsia="ru-RU"/>
        </w:rPr>
        <w:t>7</w:t>
      </w:r>
      <w:r w:rsidR="00DE72EC" w:rsidRPr="0054589D">
        <w:rPr>
          <w:rFonts w:ascii="Times New Roman" w:eastAsia="Times New Roman" w:hAnsi="Times New Roman" w:cs="Times New Roman"/>
          <w:color w:val="000000"/>
          <w:lang w:eastAsia="ru-RU"/>
        </w:rPr>
        <w:t xml:space="preserve"> (</w:t>
      </w:r>
      <w:r w:rsidR="00800144" w:rsidRPr="0054589D">
        <w:rPr>
          <w:rFonts w:ascii="Times New Roman" w:eastAsia="Times New Roman" w:hAnsi="Times New Roman" w:cs="Times New Roman"/>
          <w:color w:val="000000"/>
          <w:lang w:eastAsia="ru-RU"/>
        </w:rPr>
        <w:t>семи</w:t>
      </w:r>
      <w:r w:rsidR="00DE72EC" w:rsidRPr="0054589D">
        <w:rPr>
          <w:rFonts w:ascii="Times New Roman" w:eastAsia="Times New Roman" w:hAnsi="Times New Roman" w:cs="Times New Roman"/>
          <w:color w:val="000000"/>
          <w:lang w:eastAsia="ru-RU"/>
        </w:rPr>
        <w:t xml:space="preserve">) рабочих дней после выставления </w:t>
      </w:r>
      <w:r w:rsidR="00DE72EC" w:rsidRPr="0054589D">
        <w:rPr>
          <w:rFonts w:ascii="Times New Roman" w:eastAsia="Times New Roman" w:hAnsi="Times New Roman" w:cs="Times New Roman"/>
          <w:lang w:eastAsia="ru-RU"/>
        </w:rPr>
        <w:t xml:space="preserve">Заказчиком счета, </w:t>
      </w:r>
      <w:r w:rsidR="00DE72EC" w:rsidRPr="0054589D">
        <w:rPr>
          <w:rFonts w:ascii="Times New Roman" w:eastAsia="Times New Roman" w:hAnsi="Times New Roman" w:cs="Times New Roman"/>
          <w:color w:val="000000"/>
          <w:lang w:eastAsia="ru-RU"/>
        </w:rPr>
        <w:t xml:space="preserve">Акта выполненных работ и счета-фактуры. </w:t>
      </w:r>
      <w:r w:rsidR="00800144" w:rsidRPr="0054589D">
        <w:rPr>
          <w:rFonts w:ascii="Times New Roman" w:eastAsia="Times New Roman" w:hAnsi="Times New Roman" w:cs="Times New Roman"/>
          <w:color w:val="000000"/>
          <w:lang w:eastAsia="ru-RU"/>
        </w:rPr>
        <w:t>Электроэнергия оплачивается по приборам учета, установленным Подрядчиком, по проложенной Подрядчиком кабельной</w:t>
      </w:r>
      <w:r w:rsidR="00DE72EC" w:rsidRPr="0054589D">
        <w:rPr>
          <w:rFonts w:ascii="Times New Roman" w:eastAsia="Times New Roman" w:hAnsi="Times New Roman" w:cs="Times New Roman"/>
          <w:color w:val="000000"/>
          <w:lang w:eastAsia="ru-RU"/>
        </w:rPr>
        <w:t xml:space="preserve"> </w:t>
      </w:r>
      <w:r w:rsidR="00800144" w:rsidRPr="0054589D">
        <w:rPr>
          <w:rFonts w:ascii="Times New Roman" w:eastAsia="Times New Roman" w:hAnsi="Times New Roman" w:cs="Times New Roman"/>
          <w:color w:val="000000"/>
          <w:lang w:eastAsia="ru-RU"/>
        </w:rPr>
        <w:t xml:space="preserve">линии от точки подключения. </w:t>
      </w:r>
    </w:p>
    <w:p w:rsidR="00DE72EC" w:rsidRPr="0054589D" w:rsidRDefault="00DE72EC" w:rsidP="001A0B78">
      <w:pPr>
        <w:tabs>
          <w:tab w:val="left" w:pos="1134"/>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lang w:eastAsia="ru-RU"/>
        </w:rPr>
        <w:t>Оплата ресурсов и услуг производится путем перечисления на расчетный банковский счет, указанный Заказчиком в реквизитах настоящего Договора, либо иным, не запрещенным действующим законодательством РФ, способом.</w:t>
      </w:r>
      <w:r w:rsidR="00CB2963">
        <w:rPr>
          <w:rFonts w:ascii="Times New Roman" w:eastAsia="Times New Roman" w:hAnsi="Times New Roman" w:cs="Times New Roman"/>
          <w:lang w:eastAsia="ru-RU"/>
        </w:rPr>
        <w:t xml:space="preserve"> В случае, если Подрядчик не оплатил соответствующий счет Заказчика в указанный срок, Заказчик вправе удержать задолженность Подрядчика из средств, причитающихся Подрядчику за выполненные по Договору работы, в т.ч. из средств гарантийного удержания.</w:t>
      </w:r>
    </w:p>
    <w:p w:rsidR="00DE72EC" w:rsidRPr="0054589D" w:rsidRDefault="00B66E7D" w:rsidP="00F743E2">
      <w:pPr>
        <w:widowControl w:val="0"/>
        <w:numPr>
          <w:ilvl w:val="2"/>
          <w:numId w:val="26"/>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color w:val="000000"/>
          <w:lang w:eastAsia="ru-RU"/>
        </w:rPr>
        <w:t xml:space="preserve"> </w:t>
      </w:r>
      <w:r w:rsidR="00DE72EC" w:rsidRPr="0054589D">
        <w:rPr>
          <w:rFonts w:ascii="Times New Roman" w:eastAsia="Times New Roman" w:hAnsi="Times New Roman" w:cs="Times New Roman"/>
          <w:color w:val="000000"/>
          <w:lang w:eastAsia="ru-RU"/>
        </w:rPr>
        <w:t>Обеспечить соблюдение при выполнении работ требований действующего законодательства РФ, правил, норм и иных нормативно-технических документов в области охраны труда, охраны окружающей среды, зеленых насаждений и земли, промышленной безопасности, пожаро- и электробезопасности, в том числе и при эксплуатации временных бытовых помещений.</w:t>
      </w:r>
    </w:p>
    <w:p w:rsidR="00DE72EC" w:rsidRPr="0054589D" w:rsidRDefault="00B66E7D" w:rsidP="00F743E2">
      <w:pPr>
        <w:widowControl w:val="0"/>
        <w:numPr>
          <w:ilvl w:val="2"/>
          <w:numId w:val="26"/>
        </w:numPr>
        <w:tabs>
          <w:tab w:val="left" w:pos="1134"/>
          <w:tab w:val="left" w:pos="1418"/>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lang w:eastAsia="ru-RU"/>
        </w:rPr>
        <w:t xml:space="preserve"> </w:t>
      </w:r>
      <w:r w:rsidR="00E449C9" w:rsidRPr="0054589D">
        <w:rPr>
          <w:rFonts w:ascii="Times New Roman" w:eastAsia="Times New Roman" w:hAnsi="Times New Roman" w:cs="Times New Roman"/>
          <w:lang w:eastAsia="ru-RU"/>
        </w:rPr>
        <w:t xml:space="preserve">Подрядчик </w:t>
      </w:r>
      <w:r w:rsidR="00CB2963">
        <w:rPr>
          <w:rFonts w:ascii="Times New Roman" w:eastAsia="Times New Roman" w:hAnsi="Times New Roman" w:cs="Times New Roman"/>
          <w:lang w:eastAsia="ru-RU"/>
        </w:rPr>
        <w:t>до начала выполнения работ по Договору</w:t>
      </w:r>
      <w:r w:rsidR="00DE72EC" w:rsidRPr="0054589D">
        <w:rPr>
          <w:rFonts w:ascii="Times New Roman" w:eastAsia="Times New Roman" w:hAnsi="Times New Roman" w:cs="Times New Roman"/>
          <w:lang w:eastAsia="ru-RU"/>
        </w:rPr>
        <w:t xml:space="preserve"> предоставляет Заказчику приказ о назначении ответственных сотрудников за производство работ, с приложением надлежаще заверенных копий удостоверений и допусков, по выполнению правил охраны труда, охраны окружающей среды, зеленых насаждений и земли, промышленной безопасности, пожаро- и электробезопасности при осуществлении работ, пред</w:t>
      </w:r>
      <w:r w:rsidR="00CB2963">
        <w:rPr>
          <w:rFonts w:ascii="Times New Roman" w:eastAsia="Times New Roman" w:hAnsi="Times New Roman" w:cs="Times New Roman"/>
          <w:lang w:eastAsia="ru-RU"/>
        </w:rPr>
        <w:t>усмотренных настоящим Договором, а также надлежащим образом заверенные копии документов, подтверждающих полномочия лиц подписывать дополнительные соглашения к Договору, акты и счета-фактуры (для руководителя – документ о назначении на должность руководителя, для главного бухгалтера – приказ о назначении на должность главного бухгалтера, для иных лиц – приказ (иной распорядительный документ), доверенности от организации), а также предоставлять заверенные организацией образцы подписей вышеуказанных лиц. В случае изменения перечня лиц, имеющих вышеуказанные полномочия, Подрядчик обязуется незамедлительно сообщить об этом Заказчику и предоставить указанные в настоящем абзаце документы в отношении указанных лиц.</w:t>
      </w:r>
    </w:p>
    <w:p w:rsidR="00DE72EC" w:rsidRPr="0054589D" w:rsidRDefault="00DE72EC" w:rsidP="0080174A">
      <w:pPr>
        <w:tabs>
          <w:tab w:val="left" w:pos="1134"/>
          <w:tab w:val="left" w:pos="1418"/>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54589D">
        <w:rPr>
          <w:rFonts w:ascii="Times New Roman" w:eastAsia="Times New Roman" w:hAnsi="Times New Roman" w:cs="Times New Roman"/>
          <w:lang w:eastAsia="ru-RU"/>
        </w:rPr>
        <w:t>Подрядчик обязуется обеспечить соблюдение своим персоналом, привлеченным им к выполнению работ по настоящему Договору, правил внутреннего распорядка, правил охраны труда, правил противопожарной безопасности, действующих у Заказчика. Ответственность в области охраны труда безопасности при производстве работ по настоящему Договору персоналом Подрядчика, несет Подрядчик, последний также при необходимости составляет акты по форме Н-1 о несчастном случае на производстве со своими работниками и других необходимых документов, а также ведет учет таких несчастных случаев в установленном порядке.</w:t>
      </w:r>
    </w:p>
    <w:p w:rsidR="00DE72EC" w:rsidRPr="0054589D" w:rsidRDefault="00B66E7D" w:rsidP="00F743E2">
      <w:pPr>
        <w:widowControl w:val="0"/>
        <w:numPr>
          <w:ilvl w:val="2"/>
          <w:numId w:val="26"/>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lang w:eastAsia="ru-RU"/>
        </w:rPr>
        <w:t xml:space="preserve"> </w:t>
      </w:r>
      <w:r w:rsidR="00DE72EC" w:rsidRPr="0054589D">
        <w:rPr>
          <w:rFonts w:ascii="Times New Roman" w:eastAsia="Times New Roman" w:hAnsi="Times New Roman" w:cs="Times New Roman"/>
          <w:lang w:eastAsia="ru-RU"/>
        </w:rPr>
        <w:t>До начала работ получить у Заказчика акт-допуск.</w:t>
      </w:r>
    </w:p>
    <w:p w:rsidR="00D657E2" w:rsidRPr="0054589D" w:rsidRDefault="00B66E7D" w:rsidP="00F743E2">
      <w:pPr>
        <w:widowControl w:val="0"/>
        <w:numPr>
          <w:ilvl w:val="2"/>
          <w:numId w:val="26"/>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lang w:eastAsia="ru-RU"/>
        </w:rPr>
        <w:t xml:space="preserve"> </w:t>
      </w:r>
      <w:r w:rsidR="00DE72EC" w:rsidRPr="0054589D">
        <w:rPr>
          <w:rFonts w:ascii="Times New Roman" w:eastAsia="Times New Roman" w:hAnsi="Times New Roman" w:cs="Times New Roman"/>
          <w:lang w:eastAsia="ru-RU"/>
        </w:rPr>
        <w:t>Проводить систематическую (не реже одного раза в 4 (четыре) дня</w:t>
      </w:r>
      <w:r w:rsidR="00E449C9" w:rsidRPr="0054589D">
        <w:rPr>
          <w:rFonts w:ascii="Times New Roman" w:eastAsia="Times New Roman" w:hAnsi="Times New Roman" w:cs="Times New Roman"/>
          <w:lang w:eastAsia="ru-RU"/>
        </w:rPr>
        <w:t xml:space="preserve">) </w:t>
      </w:r>
      <w:r w:rsidR="00DE72EC" w:rsidRPr="0054589D">
        <w:rPr>
          <w:rFonts w:ascii="Times New Roman" w:eastAsia="Times New Roman" w:hAnsi="Times New Roman" w:cs="Times New Roman"/>
          <w:lang w:eastAsia="ru-RU"/>
        </w:rPr>
        <w:t xml:space="preserve">уборку строительной площадки. По завершении работ провести окончательную уборку зоны выполнения работ и прилегающую к ней территорию от отходов работ, оставшихся после окончания работ, выполненных Подрядчиком, и складировать в местах, определенных Заказчиком. </w:t>
      </w:r>
      <w:r w:rsidR="00D657E2" w:rsidRPr="0054589D">
        <w:rPr>
          <w:rFonts w:ascii="Times New Roman" w:eastAsia="Times New Roman" w:hAnsi="Times New Roman" w:cs="Times New Roman"/>
          <w:lang w:eastAsia="ru-RU"/>
        </w:rPr>
        <w:t>В противном случае, Заказчик вправе выполнить уборку территории собственными силами либо привлечь другую организацию с отнесением данных расходов на Подрядчика</w:t>
      </w:r>
      <w:r w:rsidR="00D657E2" w:rsidRPr="0054589D">
        <w:rPr>
          <w:rFonts w:ascii="Times New Roman" w:eastAsia="Times New Roman" w:hAnsi="Times New Roman"/>
          <w:lang w:eastAsia="ru-RU"/>
        </w:rPr>
        <w:t>, в том числе, путем удержания из предстоящего платежа.</w:t>
      </w:r>
    </w:p>
    <w:p w:rsidR="00874279" w:rsidRPr="0054589D" w:rsidRDefault="00BC7D67" w:rsidP="00F743E2">
      <w:pPr>
        <w:widowControl w:val="0"/>
        <w:numPr>
          <w:ilvl w:val="2"/>
          <w:numId w:val="26"/>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bCs/>
          <w:color w:val="000000"/>
          <w:lang w:eastAsia="ru-RU"/>
        </w:rPr>
        <w:lastRenderedPageBreak/>
        <w:t xml:space="preserve"> </w:t>
      </w:r>
      <w:r w:rsidR="00DE72EC" w:rsidRPr="0054589D">
        <w:rPr>
          <w:rFonts w:ascii="Times New Roman" w:eastAsia="Times New Roman" w:hAnsi="Times New Roman" w:cs="Times New Roman"/>
          <w:lang w:eastAsia="ru-RU"/>
        </w:rPr>
        <w:t xml:space="preserve">Подрядчик несет полную ответственность за надлежащий сбор, безопасность перевозки и дальнейшей переработки, утилизации и захоронения любых видов отходов, образованных при выполнении работ </w:t>
      </w:r>
      <w:r w:rsidR="00AF4E53" w:rsidRPr="0054589D">
        <w:rPr>
          <w:rFonts w:ascii="Times New Roman" w:eastAsia="Times New Roman" w:hAnsi="Times New Roman" w:cs="Times New Roman"/>
          <w:lang w:eastAsia="ru-RU"/>
        </w:rPr>
        <w:t>Подрядчика</w:t>
      </w:r>
      <w:r w:rsidR="00E449C9" w:rsidRPr="0054589D">
        <w:rPr>
          <w:rFonts w:ascii="Times New Roman" w:eastAsia="Times New Roman" w:hAnsi="Times New Roman" w:cs="Times New Roman"/>
          <w:lang w:eastAsia="ru-RU"/>
        </w:rPr>
        <w:t xml:space="preserve">, которые являются </w:t>
      </w:r>
      <w:r w:rsidR="00DE72EC" w:rsidRPr="0054589D">
        <w:rPr>
          <w:rFonts w:ascii="Times New Roman" w:eastAsia="Times New Roman" w:hAnsi="Times New Roman" w:cs="Times New Roman"/>
          <w:lang w:eastAsia="ru-RU"/>
        </w:rPr>
        <w:t>собственностью Подрядчика. Отчисления в бюджет платежей связанных с размещением отходов осуществляет Подрядчик в порядке, установленном действующим законодательством</w:t>
      </w:r>
      <w:r w:rsidR="001A0B78" w:rsidRPr="0054589D">
        <w:rPr>
          <w:rFonts w:ascii="Times New Roman" w:eastAsia="Times New Roman" w:hAnsi="Times New Roman" w:cs="Times New Roman"/>
          <w:lang w:eastAsia="ru-RU"/>
        </w:rPr>
        <w:t xml:space="preserve">. </w:t>
      </w:r>
    </w:p>
    <w:p w:rsidR="00DE72EC" w:rsidRPr="0054589D" w:rsidRDefault="00DE72EC" w:rsidP="00F743E2">
      <w:pPr>
        <w:widowControl w:val="0"/>
        <w:numPr>
          <w:ilvl w:val="2"/>
          <w:numId w:val="26"/>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lang w:eastAsia="ru-RU"/>
        </w:rPr>
        <w:t>Организовывать работы на строительной площадке в соответствии с «Организационными мероприятиями» (Приложение №</w:t>
      </w:r>
      <w:r w:rsidR="0024149B" w:rsidRPr="0054589D">
        <w:rPr>
          <w:rFonts w:ascii="Times New Roman" w:eastAsia="Times New Roman" w:hAnsi="Times New Roman" w:cs="Times New Roman"/>
          <w:lang w:eastAsia="ru-RU"/>
        </w:rPr>
        <w:t xml:space="preserve"> </w:t>
      </w:r>
      <w:permStart w:id="1002925054" w:edGrp="everyone"/>
      <w:r w:rsidRPr="0054589D">
        <w:rPr>
          <w:rFonts w:ascii="Times New Roman" w:eastAsia="Times New Roman" w:hAnsi="Times New Roman" w:cs="Times New Roman"/>
          <w:lang w:eastAsia="ru-RU"/>
        </w:rPr>
        <w:t>6</w:t>
      </w:r>
      <w:permEnd w:id="1002925054"/>
      <w:r w:rsidRPr="0054589D">
        <w:rPr>
          <w:rFonts w:ascii="Times New Roman" w:eastAsia="Times New Roman" w:hAnsi="Times New Roman" w:cs="Times New Roman"/>
          <w:lang w:eastAsia="ru-RU"/>
        </w:rPr>
        <w:t>) и «Требованиями к организации безопасности» (Приложение №</w:t>
      </w:r>
      <w:r w:rsidR="0024149B" w:rsidRPr="0054589D">
        <w:rPr>
          <w:rFonts w:ascii="Times New Roman" w:eastAsia="Times New Roman" w:hAnsi="Times New Roman" w:cs="Times New Roman"/>
          <w:lang w:eastAsia="ru-RU"/>
        </w:rPr>
        <w:t xml:space="preserve"> </w:t>
      </w:r>
      <w:permStart w:id="379716451" w:edGrp="everyone"/>
      <w:r w:rsidRPr="0054589D">
        <w:rPr>
          <w:rFonts w:ascii="Times New Roman" w:eastAsia="Times New Roman" w:hAnsi="Times New Roman" w:cs="Times New Roman"/>
          <w:lang w:eastAsia="ru-RU"/>
        </w:rPr>
        <w:t>5</w:t>
      </w:r>
      <w:permEnd w:id="379716451"/>
      <w:r w:rsidRPr="0054589D">
        <w:rPr>
          <w:rFonts w:ascii="Times New Roman" w:eastAsia="Times New Roman" w:hAnsi="Times New Roman" w:cs="Times New Roman"/>
          <w:lang w:eastAsia="ru-RU"/>
        </w:rPr>
        <w:t>), контролировать соблюдение указанных мероприятий и требований своими работниками.</w:t>
      </w:r>
    </w:p>
    <w:p w:rsidR="00DE72EC" w:rsidRPr="0054589D" w:rsidRDefault="00DE72EC" w:rsidP="00F743E2">
      <w:pPr>
        <w:widowControl w:val="0"/>
        <w:numPr>
          <w:ilvl w:val="2"/>
          <w:numId w:val="26"/>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lang w:eastAsia="ru-RU"/>
        </w:rPr>
        <w:t xml:space="preserve">Производить оплату штрафов, налагаемых контролирующими органами за вред, нанесенный своей деятельностью окружающей природной среде, за нарушение требований по охране труда, промышленной безопасности, пожаро- и электробезопасности, </w:t>
      </w:r>
      <w:r w:rsidR="009F6826" w:rsidRPr="0054589D">
        <w:rPr>
          <w:rFonts w:ascii="Times New Roman" w:eastAsia="Times New Roman" w:hAnsi="Times New Roman" w:cs="Times New Roman"/>
          <w:lang w:eastAsia="ru-RU"/>
        </w:rPr>
        <w:t>миграционного законодательства, а также иных нарушений, связанных с выполнением Работ Подрядчиком.</w:t>
      </w:r>
    </w:p>
    <w:p w:rsidR="00DE72EC" w:rsidRPr="0054589D" w:rsidRDefault="00DE72EC" w:rsidP="00F743E2">
      <w:pPr>
        <w:widowControl w:val="0"/>
        <w:numPr>
          <w:ilvl w:val="2"/>
          <w:numId w:val="26"/>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lang w:eastAsia="ru-RU"/>
        </w:rPr>
        <w:t>Выполнить в установленный срок предписания</w:t>
      </w:r>
      <w:r w:rsidRPr="0054589D">
        <w:rPr>
          <w:rFonts w:ascii="Times New Roman" w:eastAsia="Times New Roman" w:hAnsi="Times New Roman" w:cs="Times New Roman"/>
          <w:bCs/>
          <w:color w:val="000000"/>
          <w:lang w:eastAsia="ru-RU"/>
        </w:rPr>
        <w:t xml:space="preserve"> </w:t>
      </w:r>
      <w:r w:rsidRPr="0054589D">
        <w:rPr>
          <w:rFonts w:ascii="Times New Roman" w:eastAsia="Times New Roman" w:hAnsi="Times New Roman" w:cs="Times New Roman"/>
          <w:lang w:eastAsia="ru-RU"/>
        </w:rPr>
        <w:t>контролирующих органов и предложений Заказчика о принятии мер по ликвидации ситуаций, возникших в результате деятельности Подрядчика, ставящих под угрозу экологическую и санитарную обстановку.</w:t>
      </w:r>
    </w:p>
    <w:p w:rsidR="00DE72EC" w:rsidRPr="0054589D" w:rsidRDefault="00DE72EC" w:rsidP="00F743E2">
      <w:pPr>
        <w:widowControl w:val="0"/>
        <w:numPr>
          <w:ilvl w:val="2"/>
          <w:numId w:val="26"/>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lang w:eastAsia="ru-RU"/>
        </w:rPr>
        <w:t xml:space="preserve">Предоставить акты сверки по итогам каждого квартала до </w:t>
      </w:r>
      <w:permStart w:id="241830739" w:edGrp="everyone"/>
      <w:r w:rsidRPr="0054589D">
        <w:rPr>
          <w:rFonts w:ascii="Times New Roman" w:eastAsia="Times New Roman" w:hAnsi="Times New Roman" w:cs="Times New Roman"/>
          <w:lang w:eastAsia="ru-RU"/>
        </w:rPr>
        <w:t>15</w:t>
      </w:r>
      <w:permEnd w:id="241830739"/>
      <w:r w:rsidRPr="0054589D">
        <w:rPr>
          <w:rFonts w:ascii="Times New Roman" w:eastAsia="Times New Roman" w:hAnsi="Times New Roman" w:cs="Times New Roman"/>
          <w:lang w:eastAsia="ru-RU"/>
        </w:rPr>
        <w:t xml:space="preserve"> числа месяца, следующего за отчетным. </w:t>
      </w:r>
    </w:p>
    <w:p w:rsidR="001A0B78" w:rsidRPr="0054589D" w:rsidRDefault="001A0B78" w:rsidP="00F743E2">
      <w:pPr>
        <w:widowControl w:val="0"/>
        <w:numPr>
          <w:ilvl w:val="2"/>
          <w:numId w:val="26"/>
        </w:numPr>
        <w:tabs>
          <w:tab w:val="left" w:pos="153"/>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lang w:eastAsia="ru-RU"/>
        </w:rPr>
        <w:t xml:space="preserve">Подрядчик обязан вести с начала производства работ и предоставлять Заказчику документы, подтверждающие соблюдение требований охраны труда (журналы, инструкции по охране труда, протоколы проверки знаний, требования охраны труда, и другие документы, предусмотренные ТК РФ) в </w:t>
      </w:r>
      <w:r w:rsidR="00311205" w:rsidRPr="0054589D">
        <w:rPr>
          <w:rFonts w:ascii="Times New Roman" w:eastAsia="Times New Roman" w:hAnsi="Times New Roman" w:cs="Times New Roman"/>
          <w:lang w:eastAsia="ru-RU"/>
        </w:rPr>
        <w:t>течение 3 (трех) рабочих дней</w:t>
      </w:r>
      <w:r w:rsidRPr="0054589D">
        <w:rPr>
          <w:rFonts w:ascii="Times New Roman" w:eastAsia="Times New Roman" w:hAnsi="Times New Roman" w:cs="Times New Roman"/>
          <w:lang w:eastAsia="ru-RU"/>
        </w:rPr>
        <w:t xml:space="preserve"> с момента получения уведомления от Заказчика. </w:t>
      </w:r>
    </w:p>
    <w:p w:rsidR="001A0B78" w:rsidRPr="0054589D" w:rsidRDefault="001A0B78" w:rsidP="00F743E2">
      <w:pPr>
        <w:widowControl w:val="0"/>
        <w:numPr>
          <w:ilvl w:val="2"/>
          <w:numId w:val="26"/>
        </w:numPr>
        <w:tabs>
          <w:tab w:val="left" w:pos="153"/>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lang w:eastAsia="ru-RU"/>
        </w:rPr>
        <w:t>Соблюдать работниками Подрядчика требований охраны труда в соответствии с правилами охраны труда в строительстве.</w:t>
      </w:r>
    </w:p>
    <w:p w:rsidR="001A0B78" w:rsidRPr="00022162" w:rsidRDefault="001A0B78" w:rsidP="00F743E2">
      <w:pPr>
        <w:widowControl w:val="0"/>
        <w:numPr>
          <w:ilvl w:val="2"/>
          <w:numId w:val="26"/>
        </w:numPr>
        <w:tabs>
          <w:tab w:val="left" w:pos="153"/>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lang w:eastAsia="ru-RU"/>
        </w:rPr>
        <w:t>Подрядчик обязан обеспечить своих сотрудников средствами индивидуальной и коллективной защиты.</w:t>
      </w:r>
    </w:p>
    <w:p w:rsidR="00022162" w:rsidRPr="00022162" w:rsidRDefault="00022162" w:rsidP="00F743E2">
      <w:pPr>
        <w:widowControl w:val="0"/>
        <w:numPr>
          <w:ilvl w:val="2"/>
          <w:numId w:val="26"/>
        </w:numPr>
        <w:tabs>
          <w:tab w:val="left" w:pos="153"/>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lang w:eastAsia="ru-RU"/>
        </w:rPr>
      </w:pPr>
      <w:r w:rsidRPr="00022162">
        <w:rPr>
          <w:rFonts w:ascii="Times New Roman" w:eastAsia="Times New Roman" w:hAnsi="Times New Roman" w:cs="Times New Roman"/>
          <w:lang w:eastAsia="ru-RU"/>
        </w:rPr>
        <w:t>Уступка Подрядчиком своих прав и обязанностей (цессия) по настоящему договору в обязательном порядке должна быть письменно согласована Заказчиком. Отказ в согласовании уступки (цессии) является правом Заказчика</w:t>
      </w:r>
      <w:r>
        <w:rPr>
          <w:rFonts w:ascii="Times New Roman" w:eastAsia="Times New Roman" w:hAnsi="Times New Roman" w:cs="Times New Roman"/>
          <w:lang w:val="en-US" w:eastAsia="ru-RU"/>
        </w:rPr>
        <w:t>.</w:t>
      </w:r>
    </w:p>
    <w:p w:rsidR="0024149B" w:rsidRPr="0054589D" w:rsidRDefault="0024149B" w:rsidP="0080174A">
      <w:pPr>
        <w:widowControl w:val="0"/>
        <w:shd w:val="clear" w:color="auto" w:fill="FFFFFF"/>
        <w:tabs>
          <w:tab w:val="left" w:pos="153"/>
          <w:tab w:val="left" w:pos="715"/>
        </w:tabs>
        <w:autoSpaceDE w:val="0"/>
        <w:autoSpaceDN w:val="0"/>
        <w:adjustRightInd w:val="0"/>
        <w:spacing w:after="0" w:line="240" w:lineRule="auto"/>
        <w:ind w:firstLine="567"/>
        <w:jc w:val="both"/>
        <w:rPr>
          <w:rFonts w:ascii="Times New Roman" w:hAnsi="Times New Roman" w:cs="Times New Roman"/>
          <w:color w:val="000000" w:themeColor="text1"/>
          <w:spacing w:val="-1"/>
        </w:rPr>
      </w:pPr>
      <w:permStart w:id="720512793" w:edGrp="everyone"/>
      <w:r w:rsidRPr="0054589D">
        <w:rPr>
          <w:rFonts w:ascii="Times New Roman" w:hAnsi="Times New Roman" w:cs="Times New Roman"/>
          <w:color w:val="000000" w:themeColor="text1"/>
        </w:rPr>
        <w:t>5.2.3</w:t>
      </w:r>
      <w:r w:rsidR="005A635E">
        <w:rPr>
          <w:rFonts w:ascii="Times New Roman" w:hAnsi="Times New Roman" w:cs="Times New Roman"/>
          <w:color w:val="000000" w:themeColor="text1"/>
        </w:rPr>
        <w:t>3</w:t>
      </w:r>
      <w:r w:rsidRPr="0054589D">
        <w:rPr>
          <w:rFonts w:ascii="Times New Roman" w:hAnsi="Times New Roman" w:cs="Times New Roman"/>
          <w:color w:val="000000" w:themeColor="text1"/>
        </w:rPr>
        <w:t>. В течение 10 (десяти) рабочих дней после подписания Договора разработать и согласовать у Заказчика Проект производства работ на Работы.</w:t>
      </w:r>
    </w:p>
    <w:p w:rsidR="0024149B" w:rsidRPr="0054589D" w:rsidRDefault="0024149B" w:rsidP="0080174A">
      <w:pPr>
        <w:widowControl w:val="0"/>
        <w:shd w:val="clear" w:color="auto" w:fill="FFFFFF"/>
        <w:tabs>
          <w:tab w:val="left" w:pos="153"/>
          <w:tab w:val="left" w:pos="715"/>
        </w:tabs>
        <w:autoSpaceDE w:val="0"/>
        <w:autoSpaceDN w:val="0"/>
        <w:adjustRightInd w:val="0"/>
        <w:spacing w:after="0" w:line="240" w:lineRule="auto"/>
        <w:ind w:firstLine="567"/>
        <w:jc w:val="both"/>
        <w:rPr>
          <w:rFonts w:ascii="Times New Roman" w:hAnsi="Times New Roman" w:cs="Times New Roman"/>
          <w:color w:val="000000" w:themeColor="text1"/>
          <w:spacing w:val="-1"/>
        </w:rPr>
      </w:pPr>
      <w:r w:rsidRPr="0054589D">
        <w:rPr>
          <w:rFonts w:ascii="Times New Roman" w:hAnsi="Times New Roman" w:cs="Times New Roman"/>
          <w:color w:val="000000" w:themeColor="text1"/>
        </w:rPr>
        <w:t>5.2.3</w:t>
      </w:r>
      <w:r w:rsidR="005A635E">
        <w:rPr>
          <w:rFonts w:ascii="Times New Roman" w:hAnsi="Times New Roman" w:cs="Times New Roman"/>
          <w:color w:val="000000" w:themeColor="text1"/>
        </w:rPr>
        <w:t>4</w:t>
      </w:r>
      <w:r w:rsidRPr="0054589D">
        <w:rPr>
          <w:rFonts w:ascii="Times New Roman" w:hAnsi="Times New Roman" w:cs="Times New Roman"/>
          <w:color w:val="000000" w:themeColor="text1"/>
        </w:rPr>
        <w:t>. Оплатить Заказчику стоимость аренды башенного крана и услуг по управлению башенным краном в размере ______.</w:t>
      </w:r>
      <w:permEnd w:id="720512793"/>
    </w:p>
    <w:p w:rsidR="00DE72EC" w:rsidRPr="0080174A" w:rsidRDefault="00DE72EC" w:rsidP="00F743E2">
      <w:pPr>
        <w:pStyle w:val="a6"/>
        <w:widowControl w:val="0"/>
        <w:numPr>
          <w:ilvl w:val="1"/>
          <w:numId w:val="26"/>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
          <w:bCs/>
          <w:color w:val="000000"/>
          <w:lang w:eastAsia="ru-RU"/>
        </w:rPr>
      </w:pPr>
      <w:r w:rsidRPr="0080174A">
        <w:rPr>
          <w:rFonts w:ascii="Times New Roman" w:eastAsia="Times New Roman" w:hAnsi="Times New Roman" w:cs="Times New Roman"/>
          <w:b/>
          <w:bCs/>
          <w:color w:val="000000"/>
          <w:lang w:eastAsia="ru-RU"/>
        </w:rPr>
        <w:t>Нарушение обязанностей Заказчиком</w:t>
      </w:r>
    </w:p>
    <w:p w:rsidR="00DE72EC" w:rsidRPr="0080174A" w:rsidRDefault="00DE72EC" w:rsidP="00F743E2">
      <w:pPr>
        <w:pStyle w:val="a6"/>
        <w:widowControl w:val="0"/>
        <w:numPr>
          <w:ilvl w:val="2"/>
          <w:numId w:val="26"/>
        </w:numPr>
        <w:tabs>
          <w:tab w:val="left" w:pos="1134"/>
          <w:tab w:val="left" w:pos="1418"/>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80174A">
        <w:rPr>
          <w:rFonts w:ascii="Times New Roman" w:eastAsia="Times New Roman" w:hAnsi="Times New Roman" w:cs="Times New Roman"/>
          <w:bCs/>
          <w:color w:val="000000"/>
          <w:lang w:eastAsia="ru-RU"/>
        </w:rPr>
        <w:t>Подрядчик имеет право приостановить производство работ по Договору в случаях:</w:t>
      </w:r>
    </w:p>
    <w:p w:rsidR="00DE72EC" w:rsidRPr="0080174A" w:rsidRDefault="00DE72EC" w:rsidP="00F743E2">
      <w:pPr>
        <w:pStyle w:val="a6"/>
        <w:widowControl w:val="0"/>
        <w:numPr>
          <w:ilvl w:val="0"/>
          <w:numId w:val="27"/>
        </w:numPr>
        <w:tabs>
          <w:tab w:val="left" w:pos="1134"/>
          <w:tab w:val="left" w:pos="1985"/>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80174A">
        <w:rPr>
          <w:rFonts w:ascii="Times New Roman" w:eastAsia="Times New Roman" w:hAnsi="Times New Roman" w:cs="Times New Roman"/>
          <w:bCs/>
          <w:color w:val="000000"/>
          <w:lang w:eastAsia="ru-RU"/>
        </w:rPr>
        <w:t xml:space="preserve">если Заказчик, не уплатил Подрядчику причитающуюся ему сумму в течение </w:t>
      </w:r>
      <w:r w:rsidR="008F6A1A" w:rsidRPr="0080174A">
        <w:rPr>
          <w:rFonts w:ascii="Times New Roman" w:eastAsia="Times New Roman" w:hAnsi="Times New Roman" w:cs="Times New Roman"/>
          <w:bCs/>
          <w:color w:val="000000"/>
          <w:lang w:eastAsia="ru-RU"/>
        </w:rPr>
        <w:t>30 (Тридцати</w:t>
      </w:r>
      <w:r w:rsidRPr="0080174A">
        <w:rPr>
          <w:rFonts w:ascii="Times New Roman" w:eastAsia="Times New Roman" w:hAnsi="Times New Roman" w:cs="Times New Roman"/>
          <w:bCs/>
          <w:color w:val="000000"/>
          <w:lang w:eastAsia="ru-RU"/>
        </w:rPr>
        <w:t>) календарных дней после наступления даты платежа, установленной Договором.</w:t>
      </w:r>
    </w:p>
    <w:p w:rsidR="00DE72EC" w:rsidRPr="0080174A" w:rsidRDefault="00DE72EC" w:rsidP="00F743E2">
      <w:pPr>
        <w:pStyle w:val="a6"/>
        <w:widowControl w:val="0"/>
        <w:numPr>
          <w:ilvl w:val="0"/>
          <w:numId w:val="27"/>
        </w:numPr>
        <w:tabs>
          <w:tab w:val="left" w:pos="1134"/>
          <w:tab w:val="left" w:pos="1985"/>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80174A">
        <w:rPr>
          <w:rFonts w:ascii="Times New Roman" w:eastAsia="Times New Roman" w:hAnsi="Times New Roman" w:cs="Times New Roman"/>
          <w:bCs/>
          <w:color w:val="000000"/>
          <w:lang w:eastAsia="ru-RU"/>
        </w:rPr>
        <w:t>если Заказчик не предоставил Подрядчику проектную и разрешительную документацию, в срок и на условиях настоящего Договора, необходимую для производства работ (этапа работ), получения необходимых разрешений.</w:t>
      </w:r>
    </w:p>
    <w:p w:rsidR="00DE72EC" w:rsidRPr="0080174A" w:rsidRDefault="00DE72EC" w:rsidP="00F743E2">
      <w:pPr>
        <w:pStyle w:val="a6"/>
        <w:widowControl w:val="0"/>
        <w:numPr>
          <w:ilvl w:val="0"/>
          <w:numId w:val="27"/>
        </w:numPr>
        <w:tabs>
          <w:tab w:val="left" w:pos="1134"/>
          <w:tab w:val="left" w:pos="1985"/>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80174A">
        <w:rPr>
          <w:rFonts w:ascii="Times New Roman" w:eastAsia="Times New Roman" w:hAnsi="Times New Roman" w:cs="Times New Roman"/>
          <w:bCs/>
          <w:color w:val="000000"/>
          <w:lang w:eastAsia="ru-RU"/>
        </w:rPr>
        <w:t>Если Заказчик не утвердил и/или не предъявил Подрядчику мотивированный отказ от подписания Акта сдачи-приемки выполненных работ, в соответствии с условиями настоящего Договора.</w:t>
      </w:r>
    </w:p>
    <w:p w:rsidR="00DE72EC" w:rsidRPr="0054589D" w:rsidRDefault="00DE72EC" w:rsidP="0080174A">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bCs/>
          <w:color w:val="000000"/>
          <w:lang w:eastAsia="ru-RU"/>
        </w:rPr>
        <w:t>В случае принятия решения Подрядчиком о приостановке Работ по указанным обстоятельствам, Подрядчик должен письменно уведомить Заказчика о прекращении Работ не позднее чем за 5 рабочих дней до приостановки работ. Подрядчик возобновляет проведение Работ на Объекте в течение 1</w:t>
      </w:r>
      <w:r w:rsidR="00AF4E53" w:rsidRPr="0054589D">
        <w:rPr>
          <w:rFonts w:ascii="Times New Roman" w:eastAsia="Times New Roman" w:hAnsi="Times New Roman" w:cs="Times New Roman"/>
          <w:bCs/>
          <w:color w:val="000000"/>
          <w:lang w:eastAsia="ru-RU"/>
        </w:rPr>
        <w:t xml:space="preserve"> </w:t>
      </w:r>
      <w:r w:rsidRPr="0054589D">
        <w:rPr>
          <w:rFonts w:ascii="Times New Roman" w:eastAsia="Times New Roman" w:hAnsi="Times New Roman" w:cs="Times New Roman"/>
          <w:bCs/>
          <w:color w:val="000000"/>
          <w:lang w:eastAsia="ru-RU"/>
        </w:rPr>
        <w:t>(одного) рабочего дня после устранения Заказчиком указанных выше обстоятельств, при этом Подрядчик, соразмерно времени приостановки Работ, увеличивает срок исполнения Работ по Договору в целом.</w:t>
      </w:r>
    </w:p>
    <w:p w:rsidR="00DE72EC" w:rsidRPr="0080174A" w:rsidRDefault="00DE72EC" w:rsidP="00F743E2">
      <w:pPr>
        <w:pStyle w:val="a6"/>
        <w:widowControl w:val="0"/>
        <w:numPr>
          <w:ilvl w:val="1"/>
          <w:numId w:val="26"/>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
          <w:bCs/>
          <w:color w:val="000000"/>
          <w:lang w:eastAsia="ru-RU"/>
        </w:rPr>
      </w:pPr>
      <w:r w:rsidRPr="0080174A">
        <w:rPr>
          <w:rFonts w:ascii="Times New Roman" w:eastAsia="Times New Roman" w:hAnsi="Times New Roman" w:cs="Times New Roman"/>
          <w:b/>
          <w:bCs/>
          <w:color w:val="000000"/>
          <w:lang w:eastAsia="ru-RU"/>
        </w:rPr>
        <w:t>Отказ Заказчика от исполнения Договора</w:t>
      </w:r>
    </w:p>
    <w:p w:rsidR="00DE72EC" w:rsidRPr="00670A53" w:rsidRDefault="00DE72EC" w:rsidP="00F743E2">
      <w:pPr>
        <w:pStyle w:val="a6"/>
        <w:widowControl w:val="0"/>
        <w:numPr>
          <w:ilvl w:val="2"/>
          <w:numId w:val="26"/>
        </w:numPr>
        <w:tabs>
          <w:tab w:val="left" w:pos="1134"/>
          <w:tab w:val="left" w:pos="1418"/>
        </w:tabs>
        <w:autoSpaceDE w:val="0"/>
        <w:autoSpaceDN w:val="0"/>
        <w:adjustRightInd w:val="0"/>
        <w:spacing w:after="0" w:line="240" w:lineRule="auto"/>
        <w:ind w:left="0" w:firstLine="567"/>
        <w:jc w:val="both"/>
        <w:rPr>
          <w:rFonts w:ascii="Times New Roman" w:eastAsia="Times New Roman" w:hAnsi="Times New Roman" w:cs="Times New Roman"/>
          <w:b/>
          <w:bCs/>
          <w:color w:val="000000"/>
          <w:lang w:eastAsia="ru-RU"/>
        </w:rPr>
      </w:pPr>
      <w:r w:rsidRPr="00670A53">
        <w:rPr>
          <w:rFonts w:ascii="Times New Roman" w:eastAsia="Times New Roman" w:hAnsi="Times New Roman" w:cs="Times New Roman"/>
          <w:bCs/>
          <w:color w:val="000000"/>
          <w:lang w:eastAsia="ru-RU"/>
        </w:rPr>
        <w:t>З</w:t>
      </w:r>
      <w:r w:rsidRPr="00670A53">
        <w:rPr>
          <w:rFonts w:ascii="Times New Roman" w:eastAsia="Times New Roman" w:hAnsi="Times New Roman" w:cs="Times New Roman"/>
          <w:lang w:eastAsia="ru-RU"/>
        </w:rPr>
        <w:t xml:space="preserve">аказчик может в любое время до сдачи ему результата Работ отказаться от исполнения Договора уведомив Подрядчика не позднее </w:t>
      </w:r>
      <w:r w:rsidR="00CB2963" w:rsidRPr="00670A53">
        <w:rPr>
          <w:rFonts w:ascii="Times New Roman" w:eastAsia="Times New Roman" w:hAnsi="Times New Roman" w:cs="Times New Roman"/>
          <w:lang w:eastAsia="ru-RU"/>
        </w:rPr>
        <w:t>7</w:t>
      </w:r>
      <w:r w:rsidRPr="00670A53">
        <w:rPr>
          <w:rFonts w:ascii="Times New Roman" w:eastAsia="Times New Roman" w:hAnsi="Times New Roman" w:cs="Times New Roman"/>
          <w:lang w:eastAsia="ru-RU"/>
        </w:rPr>
        <w:t xml:space="preserve"> (</w:t>
      </w:r>
      <w:r w:rsidR="00CB2963" w:rsidRPr="00670A53">
        <w:rPr>
          <w:rFonts w:ascii="Times New Roman" w:eastAsia="Times New Roman" w:hAnsi="Times New Roman" w:cs="Times New Roman"/>
          <w:lang w:eastAsia="ru-RU"/>
        </w:rPr>
        <w:t>семи</w:t>
      </w:r>
      <w:r w:rsidRPr="00670A53">
        <w:rPr>
          <w:rFonts w:ascii="Times New Roman" w:eastAsia="Times New Roman" w:hAnsi="Times New Roman" w:cs="Times New Roman"/>
          <w:lang w:eastAsia="ru-RU"/>
        </w:rPr>
        <w:t xml:space="preserve">) календарных дней до даты отказа от Договора, </w:t>
      </w:r>
      <w:r w:rsidR="008F6A1A" w:rsidRPr="00670A53">
        <w:rPr>
          <w:rFonts w:ascii="Times New Roman" w:eastAsia="Times New Roman" w:hAnsi="Times New Roman" w:cs="Times New Roman"/>
          <w:lang w:eastAsia="ru-RU"/>
        </w:rPr>
        <w:t xml:space="preserve">зафиксировав на момент отказа объемы фактически выполненных </w:t>
      </w:r>
      <w:r w:rsidR="006F56CC" w:rsidRPr="00670A53">
        <w:rPr>
          <w:rFonts w:ascii="Times New Roman" w:eastAsia="Times New Roman" w:hAnsi="Times New Roman" w:cs="Times New Roman"/>
          <w:lang w:eastAsia="ru-RU"/>
        </w:rPr>
        <w:t xml:space="preserve">и принятых без замечаний </w:t>
      </w:r>
      <w:r w:rsidR="008F6A1A" w:rsidRPr="00670A53">
        <w:rPr>
          <w:rFonts w:ascii="Times New Roman" w:eastAsia="Times New Roman" w:hAnsi="Times New Roman" w:cs="Times New Roman"/>
          <w:lang w:eastAsia="ru-RU"/>
        </w:rPr>
        <w:t>Работ</w:t>
      </w:r>
      <w:r w:rsidR="006F56CC" w:rsidRPr="00670A53">
        <w:rPr>
          <w:rFonts w:ascii="Times New Roman" w:eastAsia="Times New Roman" w:hAnsi="Times New Roman" w:cs="Times New Roman"/>
          <w:lang w:eastAsia="ru-RU"/>
        </w:rPr>
        <w:t>.</w:t>
      </w:r>
    </w:p>
    <w:p w:rsidR="00DE72EC" w:rsidRPr="00670A53" w:rsidRDefault="00DE72EC" w:rsidP="00F743E2">
      <w:pPr>
        <w:pStyle w:val="a6"/>
        <w:widowControl w:val="0"/>
        <w:numPr>
          <w:ilvl w:val="2"/>
          <w:numId w:val="26"/>
        </w:numPr>
        <w:tabs>
          <w:tab w:val="left" w:pos="1134"/>
          <w:tab w:val="left" w:pos="1418"/>
        </w:tabs>
        <w:autoSpaceDE w:val="0"/>
        <w:autoSpaceDN w:val="0"/>
        <w:adjustRightInd w:val="0"/>
        <w:spacing w:after="0" w:line="240" w:lineRule="auto"/>
        <w:ind w:left="0" w:firstLine="567"/>
        <w:jc w:val="both"/>
        <w:rPr>
          <w:rFonts w:ascii="Times New Roman" w:eastAsia="Times New Roman" w:hAnsi="Times New Roman" w:cs="Times New Roman"/>
          <w:b/>
          <w:bCs/>
          <w:color w:val="000000"/>
          <w:lang w:eastAsia="ru-RU"/>
        </w:rPr>
      </w:pPr>
      <w:r w:rsidRPr="00670A53">
        <w:rPr>
          <w:rFonts w:ascii="Times New Roman" w:eastAsia="Times New Roman" w:hAnsi="Times New Roman" w:cs="Times New Roman"/>
          <w:color w:val="000000"/>
          <w:lang w:eastAsia="ru-RU"/>
        </w:rPr>
        <w:t xml:space="preserve">Если Заказчик отказывается от исполнения Договора, Стороны подписывают </w:t>
      </w:r>
      <w:r w:rsidR="006F56CC" w:rsidRPr="00670A53">
        <w:rPr>
          <w:rFonts w:ascii="Times New Roman" w:eastAsia="Times New Roman" w:hAnsi="Times New Roman" w:cs="Times New Roman"/>
          <w:color w:val="000000"/>
          <w:lang w:eastAsia="ru-RU"/>
        </w:rPr>
        <w:t>Акт выполненных раб</w:t>
      </w:r>
      <w:r w:rsidR="00BD74DC" w:rsidRPr="00670A53">
        <w:rPr>
          <w:rFonts w:ascii="Times New Roman" w:eastAsia="Times New Roman" w:hAnsi="Times New Roman" w:cs="Times New Roman"/>
          <w:color w:val="000000"/>
          <w:lang w:eastAsia="ru-RU"/>
        </w:rPr>
        <w:t xml:space="preserve">от </w:t>
      </w:r>
      <w:r w:rsidR="006F56CC" w:rsidRPr="00670A53">
        <w:rPr>
          <w:rFonts w:ascii="Times New Roman" w:eastAsia="Times New Roman" w:hAnsi="Times New Roman" w:cs="Times New Roman"/>
          <w:color w:val="000000"/>
          <w:lang w:eastAsia="ru-RU"/>
        </w:rPr>
        <w:t>(</w:t>
      </w:r>
      <w:r w:rsidR="00BD74DC" w:rsidRPr="00670A53">
        <w:rPr>
          <w:rFonts w:ascii="Times New Roman" w:eastAsia="Times New Roman" w:hAnsi="Times New Roman" w:cs="Times New Roman"/>
          <w:color w:val="000000"/>
          <w:lang w:eastAsia="ru-RU"/>
        </w:rPr>
        <w:t xml:space="preserve">либо </w:t>
      </w:r>
      <w:r w:rsidRPr="00670A53">
        <w:rPr>
          <w:rFonts w:ascii="Times New Roman" w:eastAsia="Times New Roman" w:hAnsi="Times New Roman" w:cs="Times New Roman"/>
          <w:color w:val="000000"/>
          <w:lang w:eastAsia="ru-RU"/>
        </w:rPr>
        <w:t>Акт сдачи-приемки выполненных работ</w:t>
      </w:r>
      <w:r w:rsidR="00BD74DC" w:rsidRPr="00670A53">
        <w:rPr>
          <w:rFonts w:ascii="Times New Roman" w:eastAsia="Times New Roman" w:hAnsi="Times New Roman" w:cs="Times New Roman"/>
          <w:color w:val="000000"/>
          <w:lang w:eastAsia="ru-RU"/>
        </w:rPr>
        <w:t>)</w:t>
      </w:r>
      <w:r w:rsidRPr="00670A53">
        <w:rPr>
          <w:rFonts w:ascii="Times New Roman" w:eastAsia="Times New Roman" w:hAnsi="Times New Roman" w:cs="Times New Roman"/>
          <w:color w:val="000000"/>
          <w:lang w:eastAsia="ru-RU"/>
        </w:rPr>
        <w:t xml:space="preserve"> по фактически выполненным</w:t>
      </w:r>
      <w:r w:rsidR="00BD74DC" w:rsidRPr="00670A53">
        <w:rPr>
          <w:rFonts w:ascii="Times New Roman" w:eastAsia="Times New Roman" w:hAnsi="Times New Roman" w:cs="Times New Roman"/>
          <w:color w:val="000000"/>
          <w:lang w:eastAsia="ru-RU"/>
        </w:rPr>
        <w:t xml:space="preserve"> и принятым без замечаний</w:t>
      </w:r>
      <w:r w:rsidRPr="00670A53">
        <w:rPr>
          <w:rFonts w:ascii="Times New Roman" w:eastAsia="Times New Roman" w:hAnsi="Times New Roman" w:cs="Times New Roman"/>
          <w:color w:val="000000"/>
          <w:lang w:eastAsia="ru-RU"/>
        </w:rPr>
        <w:t xml:space="preserve"> </w:t>
      </w:r>
      <w:r w:rsidR="00BD74DC" w:rsidRPr="00670A53">
        <w:rPr>
          <w:rFonts w:ascii="Times New Roman" w:eastAsia="Times New Roman" w:hAnsi="Times New Roman" w:cs="Times New Roman"/>
          <w:color w:val="000000"/>
          <w:lang w:eastAsia="ru-RU"/>
        </w:rPr>
        <w:t>Р</w:t>
      </w:r>
      <w:r w:rsidRPr="00670A53">
        <w:rPr>
          <w:rFonts w:ascii="Times New Roman" w:eastAsia="Times New Roman" w:hAnsi="Times New Roman" w:cs="Times New Roman"/>
          <w:color w:val="000000"/>
          <w:lang w:eastAsia="ru-RU"/>
        </w:rPr>
        <w:t>аботам на дату его расторжения. Датой расторжения настоящего Договора является дата, указанная в уведомлении о расторжении Договора</w:t>
      </w:r>
      <w:r w:rsidR="00BD74DC" w:rsidRPr="00670A53">
        <w:rPr>
          <w:rFonts w:ascii="Times New Roman" w:eastAsia="Times New Roman" w:hAnsi="Times New Roman" w:cs="Times New Roman"/>
          <w:color w:val="000000"/>
          <w:lang w:eastAsia="ru-RU"/>
        </w:rPr>
        <w:t>.</w:t>
      </w:r>
    </w:p>
    <w:p w:rsidR="00E449C9" w:rsidRPr="0054589D" w:rsidRDefault="00E449C9" w:rsidP="00E449C9">
      <w:pPr>
        <w:widowControl w:val="0"/>
        <w:tabs>
          <w:tab w:val="left" w:pos="1134"/>
          <w:tab w:val="left" w:pos="1418"/>
        </w:tabs>
        <w:autoSpaceDE w:val="0"/>
        <w:autoSpaceDN w:val="0"/>
        <w:adjustRightInd w:val="0"/>
        <w:spacing w:after="0" w:line="240" w:lineRule="auto"/>
        <w:ind w:left="567"/>
        <w:contextualSpacing/>
        <w:jc w:val="both"/>
        <w:rPr>
          <w:rFonts w:ascii="Times New Roman" w:eastAsia="Times New Roman" w:hAnsi="Times New Roman" w:cs="Times New Roman"/>
          <w:b/>
          <w:bCs/>
          <w:color w:val="000000"/>
          <w:lang w:eastAsia="ru-RU"/>
        </w:rPr>
      </w:pPr>
    </w:p>
    <w:p w:rsidR="00DE72EC" w:rsidRPr="0054589D" w:rsidRDefault="00DE72EC" w:rsidP="00DE72EC">
      <w:pPr>
        <w:tabs>
          <w:tab w:val="left" w:pos="1134"/>
        </w:tabs>
        <w:autoSpaceDE w:val="0"/>
        <w:autoSpaceDN w:val="0"/>
        <w:adjustRightInd w:val="0"/>
        <w:spacing w:after="0" w:line="240" w:lineRule="auto"/>
        <w:ind w:firstLine="567"/>
        <w:contextualSpacing/>
        <w:jc w:val="center"/>
        <w:rPr>
          <w:rFonts w:ascii="Times New Roman" w:eastAsia="Times New Roman" w:hAnsi="Times New Roman" w:cs="Times New Roman"/>
          <w:b/>
          <w:bCs/>
          <w:color w:val="000000"/>
          <w:u w:val="single"/>
          <w:lang w:eastAsia="ru-RU"/>
        </w:rPr>
      </w:pPr>
      <w:r w:rsidRPr="0054589D">
        <w:rPr>
          <w:rFonts w:ascii="Times New Roman" w:eastAsia="Times New Roman" w:hAnsi="Times New Roman" w:cs="Times New Roman"/>
          <w:b/>
          <w:color w:val="000000"/>
          <w:u w:val="single"/>
          <w:lang w:eastAsia="ru-RU"/>
        </w:rPr>
        <w:t>Статья 6. Производство Работ</w:t>
      </w:r>
    </w:p>
    <w:p w:rsidR="00DE72EC" w:rsidRPr="0080174A" w:rsidRDefault="00DE72EC" w:rsidP="00F743E2">
      <w:pPr>
        <w:pStyle w:val="a6"/>
        <w:widowControl w:val="0"/>
        <w:numPr>
          <w:ilvl w:val="1"/>
          <w:numId w:val="28"/>
        </w:numPr>
        <w:tabs>
          <w:tab w:val="left" w:pos="851"/>
          <w:tab w:val="left" w:pos="1134"/>
        </w:tabs>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80174A">
        <w:rPr>
          <w:rFonts w:ascii="Times New Roman" w:eastAsia="Times New Roman" w:hAnsi="Times New Roman" w:cs="Times New Roman"/>
          <w:b/>
          <w:color w:val="000000"/>
          <w:lang w:eastAsia="ru-RU"/>
        </w:rPr>
        <w:t>Проектная документация</w:t>
      </w:r>
    </w:p>
    <w:p w:rsidR="00DE72EC" w:rsidRPr="0080174A" w:rsidRDefault="00DE72EC" w:rsidP="00F743E2">
      <w:pPr>
        <w:pStyle w:val="a6"/>
        <w:widowControl w:val="0"/>
        <w:numPr>
          <w:ilvl w:val="2"/>
          <w:numId w:val="28"/>
        </w:numPr>
        <w:tabs>
          <w:tab w:val="left" w:pos="1134"/>
          <w:tab w:val="left" w:pos="1418"/>
        </w:tabs>
        <w:autoSpaceDE w:val="0"/>
        <w:autoSpaceDN w:val="0"/>
        <w:adjustRightInd w:val="0"/>
        <w:spacing w:after="0" w:line="240" w:lineRule="auto"/>
        <w:ind w:left="0" w:firstLine="567"/>
        <w:jc w:val="both"/>
        <w:rPr>
          <w:rFonts w:ascii="Times New Roman" w:eastAsia="Times New Roman" w:hAnsi="Times New Roman" w:cs="Times New Roman"/>
          <w:b/>
          <w:bCs/>
          <w:color w:val="000000"/>
          <w:lang w:eastAsia="ru-RU"/>
        </w:rPr>
      </w:pPr>
      <w:r w:rsidRPr="0080174A">
        <w:rPr>
          <w:rFonts w:ascii="Times New Roman" w:eastAsia="Times New Roman" w:hAnsi="Times New Roman" w:cs="Times New Roman"/>
          <w:color w:val="000000"/>
          <w:lang w:eastAsia="ru-RU"/>
        </w:rPr>
        <w:t>Заказчик разрабатывает и утверждает Проектную документацию.</w:t>
      </w:r>
    </w:p>
    <w:p w:rsidR="00DE72EC" w:rsidRPr="0054589D" w:rsidRDefault="00DE72EC" w:rsidP="00F743E2">
      <w:pPr>
        <w:widowControl w:val="0"/>
        <w:numPr>
          <w:ilvl w:val="1"/>
          <w:numId w:val="28"/>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b/>
          <w:bCs/>
          <w:color w:val="000000"/>
          <w:lang w:eastAsia="ru-RU"/>
        </w:rPr>
        <w:t>Исполнительная документация</w:t>
      </w:r>
    </w:p>
    <w:p w:rsidR="00DE72EC" w:rsidRPr="0054589D" w:rsidRDefault="00DE72EC" w:rsidP="00F743E2">
      <w:pPr>
        <w:widowControl w:val="0"/>
        <w:numPr>
          <w:ilvl w:val="2"/>
          <w:numId w:val="28"/>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lang w:eastAsia="ru-RU"/>
        </w:rPr>
        <w:lastRenderedPageBreak/>
        <w:t xml:space="preserve">При подписании актов выполненных работ </w:t>
      </w:r>
      <w:r w:rsidRPr="0054589D">
        <w:rPr>
          <w:rFonts w:ascii="Times New Roman" w:eastAsia="Times New Roman" w:hAnsi="Times New Roman" w:cs="Times New Roman"/>
          <w:color w:val="000000"/>
          <w:lang w:eastAsia="ru-RU"/>
        </w:rPr>
        <w:t>Подрядчик предоставляет Заказчику надлежащим образом оформленную Исполнительную документацию.</w:t>
      </w:r>
    </w:p>
    <w:p w:rsidR="00DE72EC" w:rsidRPr="0054589D" w:rsidRDefault="00DE72EC" w:rsidP="0080174A">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lang w:eastAsia="ru-RU"/>
        </w:rPr>
        <w:t>И</w:t>
      </w:r>
      <w:r w:rsidRPr="0054589D">
        <w:rPr>
          <w:rFonts w:ascii="Times New Roman" w:eastAsia="Times New Roman" w:hAnsi="Times New Roman" w:cs="Times New Roman"/>
          <w:color w:val="000000"/>
          <w:lang w:eastAsia="ru-RU"/>
        </w:rPr>
        <w:t xml:space="preserve">сполнительная документация составляется на русском языке в </w:t>
      </w:r>
      <w:r w:rsidRPr="0054589D">
        <w:rPr>
          <w:rFonts w:ascii="Times New Roman" w:eastAsia="Times New Roman" w:hAnsi="Times New Roman" w:cs="Times New Roman"/>
          <w:lang w:eastAsia="ru-RU"/>
        </w:rPr>
        <w:t xml:space="preserve">четырех </w:t>
      </w:r>
      <w:r w:rsidRPr="0054589D">
        <w:rPr>
          <w:rFonts w:ascii="Times New Roman" w:eastAsia="Times New Roman" w:hAnsi="Times New Roman" w:cs="Times New Roman"/>
          <w:color w:val="000000"/>
          <w:lang w:eastAsia="ru-RU"/>
        </w:rPr>
        <w:t>экземплярах на бумажном носителе и в одном экземпляре в электронной форме, с письменным подтверждением соответствия переданной документации фактически выполненным работам.</w:t>
      </w:r>
    </w:p>
    <w:p w:rsidR="00DE72EC" w:rsidRPr="0054589D" w:rsidRDefault="00DE72EC" w:rsidP="00F743E2">
      <w:pPr>
        <w:widowControl w:val="0"/>
        <w:numPr>
          <w:ilvl w:val="1"/>
          <w:numId w:val="28"/>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Производство Работ</w:t>
      </w:r>
    </w:p>
    <w:p w:rsidR="00DE72EC" w:rsidRDefault="00DE72EC" w:rsidP="00F743E2">
      <w:pPr>
        <w:widowControl w:val="0"/>
        <w:numPr>
          <w:ilvl w:val="2"/>
          <w:numId w:val="28"/>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Подрядчик выполняет Работы в соответствии с условиями настоящего Договора Проектной документацией, представленной Заказчиком, а также Календарным графиком выполнения работ.</w:t>
      </w:r>
    </w:p>
    <w:p w:rsidR="00256F42" w:rsidRPr="0054589D" w:rsidRDefault="00256F42" w:rsidP="00256F42">
      <w:pPr>
        <w:widowControl w:val="0"/>
        <w:tabs>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permStart w:id="559428478" w:edGrp="everyone"/>
      <w:r>
        <w:rPr>
          <w:rFonts w:ascii="Times New Roman" w:eastAsia="Times New Roman" w:hAnsi="Times New Roman" w:cs="Times New Roman"/>
          <w:color w:val="000000"/>
          <w:lang w:eastAsia="ru-RU"/>
        </w:rPr>
        <w:t>6.3.2</w:t>
      </w:r>
      <w:r w:rsidRPr="0054589D">
        <w:rPr>
          <w:rFonts w:ascii="Times New Roman" w:eastAsia="Times New Roman" w:hAnsi="Times New Roman" w:cs="Times New Roman"/>
          <w:color w:val="000000"/>
          <w:lang w:eastAsia="ru-RU"/>
        </w:rPr>
        <w:t>. Заказчик по Акту передает Подрядчику на период производства работ Строительную площадку, Приемка Строительной площадки Подрядчиком для производств</w:t>
      </w:r>
      <w:r>
        <w:rPr>
          <w:rFonts w:ascii="Times New Roman" w:eastAsia="Times New Roman" w:hAnsi="Times New Roman" w:cs="Times New Roman"/>
          <w:color w:val="000000"/>
          <w:lang w:eastAsia="ru-RU"/>
        </w:rPr>
        <w:t>а Работ производится в течение 3</w:t>
      </w:r>
      <w:r w:rsidRPr="0054589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трех</w:t>
      </w:r>
      <w:r w:rsidRPr="0054589D">
        <w:rPr>
          <w:rFonts w:ascii="Times New Roman" w:eastAsia="Times New Roman" w:hAnsi="Times New Roman" w:cs="Times New Roman"/>
          <w:color w:val="000000"/>
          <w:lang w:eastAsia="ru-RU"/>
        </w:rPr>
        <w:t>) рабочих дней с даты подписания настоящего Договора.</w:t>
      </w:r>
      <w:permEnd w:id="559428478"/>
    </w:p>
    <w:p w:rsidR="00D77190" w:rsidRPr="00256F42" w:rsidRDefault="00D77190" w:rsidP="00256F42">
      <w:pPr>
        <w:pStyle w:val="a6"/>
        <w:widowControl w:val="0"/>
        <w:numPr>
          <w:ilvl w:val="2"/>
          <w:numId w:val="45"/>
        </w:numPr>
        <w:autoSpaceDE w:val="0"/>
        <w:autoSpaceDN w:val="0"/>
        <w:adjustRightInd w:val="0"/>
        <w:spacing w:after="0" w:line="240" w:lineRule="auto"/>
        <w:ind w:left="0" w:firstLine="566"/>
        <w:jc w:val="both"/>
        <w:rPr>
          <w:rFonts w:ascii="Times New Roman" w:eastAsia="Times New Roman" w:hAnsi="Times New Roman" w:cs="Times New Roman"/>
          <w:color w:val="000000"/>
          <w:lang w:eastAsia="ru-RU"/>
        </w:rPr>
      </w:pPr>
      <w:r w:rsidRPr="00256F42">
        <w:rPr>
          <w:rFonts w:ascii="Times New Roman" w:eastAsia="Times New Roman" w:hAnsi="Times New Roman" w:cs="Times New Roman"/>
          <w:color w:val="000000"/>
          <w:lang w:eastAsia="ru-RU"/>
        </w:rPr>
        <w:t>Подрядчик несет ответственность за правильность размещения Объекта по отношению к исходным точкам, линиям и уровням, согласно акта разбивки здания в натуре, за точность расположения уровней, соблюдение размеров и размещение осей координат Объекта, выданных Заказчиком. Подрядчик за свой счет и своими силами исправит любые ошибки, допущенные на этих работах.</w:t>
      </w:r>
    </w:p>
    <w:p w:rsidR="00DE72EC" w:rsidRPr="0054589D" w:rsidRDefault="00DE72EC" w:rsidP="00256F42">
      <w:pPr>
        <w:widowControl w:val="0"/>
        <w:numPr>
          <w:ilvl w:val="1"/>
          <w:numId w:val="45"/>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 xml:space="preserve">Подрядчик собственными силами и в счет общей стоимости </w:t>
      </w:r>
      <w:r w:rsidRPr="0054589D">
        <w:rPr>
          <w:rFonts w:ascii="Times New Roman" w:eastAsia="Times New Roman" w:hAnsi="Times New Roman" w:cs="Times New Roman"/>
          <w:b/>
          <w:color w:val="000000"/>
          <w:lang w:eastAsia="ru-RU"/>
        </w:rPr>
        <w:t>Договора</w:t>
      </w:r>
      <w:r w:rsidRPr="0054589D">
        <w:rPr>
          <w:rFonts w:ascii="Times New Roman" w:eastAsia="Times New Roman" w:hAnsi="Times New Roman" w:cs="Times New Roman"/>
          <w:b/>
          <w:bCs/>
          <w:color w:val="000000"/>
          <w:lang w:eastAsia="ru-RU"/>
        </w:rPr>
        <w:t>, выполнит подготовительные работы:</w:t>
      </w:r>
    </w:p>
    <w:p w:rsidR="00DE72EC" w:rsidRPr="008D1210" w:rsidRDefault="00DE72EC" w:rsidP="008D1210">
      <w:pPr>
        <w:pStyle w:val="a6"/>
        <w:widowControl w:val="0"/>
        <w:numPr>
          <w:ilvl w:val="2"/>
          <w:numId w:val="47"/>
        </w:numPr>
        <w:tabs>
          <w:tab w:val="left" w:pos="1134"/>
          <w:tab w:val="left" w:pos="1418"/>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8D1210">
        <w:rPr>
          <w:rFonts w:ascii="Times New Roman" w:eastAsia="Times New Roman" w:hAnsi="Times New Roman" w:cs="Times New Roman"/>
          <w:color w:val="000000"/>
          <w:lang w:eastAsia="ru-RU"/>
        </w:rPr>
        <w:t>Установить приборы учета потребляемых ресурсов.</w:t>
      </w:r>
    </w:p>
    <w:p w:rsidR="00DE72EC" w:rsidRPr="0054589D" w:rsidRDefault="00DE72EC" w:rsidP="008D1210">
      <w:pPr>
        <w:widowControl w:val="0"/>
        <w:numPr>
          <w:ilvl w:val="2"/>
          <w:numId w:val="47"/>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lang w:eastAsia="ru-RU"/>
        </w:rPr>
        <w:t>Смонтирует и демонтирует все Временные здания и сооружения, а также коммуникации на Строительной площадке, необходимые для производства строительных работ.</w:t>
      </w:r>
    </w:p>
    <w:p w:rsidR="00DE72EC" w:rsidRPr="0054589D" w:rsidRDefault="00DE72EC" w:rsidP="008D1210">
      <w:pPr>
        <w:widowControl w:val="0"/>
        <w:numPr>
          <w:ilvl w:val="1"/>
          <w:numId w:val="47"/>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b/>
          <w:bCs/>
          <w:color w:val="000000"/>
          <w:lang w:eastAsia="ru-RU"/>
        </w:rPr>
        <w:t>Изменение объемов Работ</w:t>
      </w:r>
    </w:p>
    <w:p w:rsidR="00DE72EC" w:rsidRPr="0054589D" w:rsidRDefault="00DE72EC" w:rsidP="008D1210">
      <w:pPr>
        <w:widowControl w:val="0"/>
        <w:numPr>
          <w:ilvl w:val="2"/>
          <w:numId w:val="47"/>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Во время производства Работ на Объекте, Заказчик имеет право вносить поправки и изменения в проект, а также применяемые материалы, предварительно уведомив Подрядчика не позднее чем за 3 рабочих дней до внесения изменений.</w:t>
      </w:r>
    </w:p>
    <w:p w:rsidR="00DE72EC" w:rsidRPr="0054589D" w:rsidRDefault="00DE72EC" w:rsidP="008D1210">
      <w:pPr>
        <w:widowControl w:val="0"/>
        <w:numPr>
          <w:ilvl w:val="2"/>
          <w:numId w:val="47"/>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Любое такое изменение, влияющее на стоимость Работ (в сторону удорожания или удешевления), оформляется Сторонами в виде Дополнительного соглашения, в котором оговаривается:</w:t>
      </w:r>
    </w:p>
    <w:p w:rsidR="00DE72EC" w:rsidRPr="0054589D" w:rsidRDefault="00DE72EC" w:rsidP="00DE72EC">
      <w:pPr>
        <w:widowControl w:val="0"/>
        <w:numPr>
          <w:ilvl w:val="0"/>
          <w:numId w:val="3"/>
        </w:numPr>
        <w:tabs>
          <w:tab w:val="left" w:pos="1134"/>
          <w:tab w:val="num" w:pos="1985"/>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перечень выполняемых дополнительно, или исключаемых Работ;</w:t>
      </w:r>
    </w:p>
    <w:p w:rsidR="00DE72EC" w:rsidRPr="0054589D" w:rsidRDefault="00DE72EC" w:rsidP="00DE72EC">
      <w:pPr>
        <w:widowControl w:val="0"/>
        <w:numPr>
          <w:ilvl w:val="0"/>
          <w:numId w:val="3"/>
        </w:numPr>
        <w:tabs>
          <w:tab w:val="left" w:pos="1134"/>
          <w:tab w:val="num" w:pos="1985"/>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материалы, подлежащие замене;</w:t>
      </w:r>
    </w:p>
    <w:p w:rsidR="00DE72EC" w:rsidRPr="0054589D" w:rsidRDefault="00DE72EC" w:rsidP="00DE72EC">
      <w:pPr>
        <w:widowControl w:val="0"/>
        <w:numPr>
          <w:ilvl w:val="0"/>
          <w:numId w:val="3"/>
        </w:numPr>
        <w:tabs>
          <w:tab w:val="left" w:pos="1134"/>
          <w:tab w:val="num" w:pos="1985"/>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условия выполнения и оплаты данных работ и замен;</w:t>
      </w:r>
    </w:p>
    <w:p w:rsidR="00DE72EC" w:rsidRPr="0054589D" w:rsidRDefault="00DE72EC" w:rsidP="00DE72EC">
      <w:pPr>
        <w:widowControl w:val="0"/>
        <w:numPr>
          <w:ilvl w:val="0"/>
          <w:numId w:val="3"/>
        </w:numPr>
        <w:tabs>
          <w:tab w:val="left" w:pos="1134"/>
          <w:tab w:val="num" w:pos="1985"/>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изменение сроков работ по этапам и окончания всех Работ в целом.</w:t>
      </w:r>
    </w:p>
    <w:p w:rsidR="00DE72EC" w:rsidRPr="0054589D" w:rsidRDefault="00DE72EC" w:rsidP="008D1210">
      <w:pPr>
        <w:widowControl w:val="0"/>
        <w:numPr>
          <w:ilvl w:val="1"/>
          <w:numId w:val="47"/>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b/>
          <w:color w:val="000000"/>
          <w:lang w:eastAsia="ru-RU"/>
        </w:rPr>
      </w:pPr>
      <w:r w:rsidRPr="0054589D">
        <w:rPr>
          <w:rFonts w:ascii="Times New Roman" w:eastAsia="Times New Roman" w:hAnsi="Times New Roman" w:cs="Times New Roman"/>
          <w:b/>
          <w:color w:val="000000"/>
          <w:lang w:eastAsia="ru-RU"/>
        </w:rPr>
        <w:t>Штрафы, уплачиваемые Сторонами</w:t>
      </w:r>
    </w:p>
    <w:p w:rsidR="00DE72EC" w:rsidRPr="00256F42" w:rsidRDefault="00DE72EC" w:rsidP="00256F42">
      <w:pPr>
        <w:pStyle w:val="a6"/>
        <w:widowControl w:val="0"/>
        <w:numPr>
          <w:ilvl w:val="2"/>
          <w:numId w:val="46"/>
        </w:numPr>
        <w:tabs>
          <w:tab w:val="left" w:pos="1134"/>
          <w:tab w:val="left" w:pos="1418"/>
        </w:tabs>
        <w:autoSpaceDE w:val="0"/>
        <w:autoSpaceDN w:val="0"/>
        <w:adjustRightInd w:val="0"/>
        <w:spacing w:after="0" w:line="240" w:lineRule="auto"/>
        <w:ind w:left="0" w:firstLine="566"/>
        <w:jc w:val="both"/>
        <w:rPr>
          <w:rFonts w:ascii="Times New Roman" w:eastAsia="Times New Roman" w:hAnsi="Times New Roman" w:cs="Times New Roman"/>
          <w:b/>
          <w:color w:val="000000"/>
          <w:lang w:eastAsia="ru-RU"/>
        </w:rPr>
      </w:pPr>
      <w:r w:rsidRPr="00256F42">
        <w:rPr>
          <w:rFonts w:ascii="Times New Roman" w:eastAsia="Times New Roman" w:hAnsi="Times New Roman" w:cs="Times New Roman"/>
          <w:color w:val="000000"/>
          <w:lang w:eastAsia="ru-RU"/>
        </w:rPr>
        <w:t>Все штрафы, налагаемые государственными контролирующими организациями на Заказчика в связи с фактом производства Работ Подрядчиком, или его присутствием, либо любой другой деятельности Подрядчика на Строительной площадке, возникшие по вине Подрядчика, относятся на счет Подрядчика и удерживаются Заказчиком при проведении очередного платежа, с письменным уведомлением Подрядчика.</w:t>
      </w:r>
    </w:p>
    <w:p w:rsidR="00DE72EC" w:rsidRPr="0054589D" w:rsidRDefault="00DE72EC" w:rsidP="00256F42">
      <w:pPr>
        <w:widowControl w:val="0"/>
        <w:numPr>
          <w:ilvl w:val="2"/>
          <w:numId w:val="46"/>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color w:val="000000"/>
          <w:lang w:eastAsia="ru-RU"/>
        </w:rPr>
      </w:pPr>
      <w:r w:rsidRPr="0054589D">
        <w:rPr>
          <w:rFonts w:ascii="Times New Roman" w:eastAsia="Times New Roman" w:hAnsi="Times New Roman" w:cs="Times New Roman"/>
          <w:color w:val="000000"/>
          <w:lang w:eastAsia="ru-RU"/>
        </w:rPr>
        <w:t>Все штрафы, налагаемые государственными контролирующими организациями на Подрядчика в связи с фактом производства Работ Заказчиком или привлеченными им третьими лицами, или их присутствием, либо любой другой их деятельности на Строительной площадке, возникшие по вине Заказчика или привлеченными им третьих лиц, относятся на счет Заказчика и оплачиваются в соответствии с действующим законодательством, или перечисляются Подрядчику, в случае осуществления их оплаты Подрядчиком, при проведении очередного платежа.</w:t>
      </w:r>
    </w:p>
    <w:p w:rsidR="00DE72EC" w:rsidRPr="0054589D" w:rsidRDefault="00DE72EC" w:rsidP="00256F42">
      <w:pPr>
        <w:widowControl w:val="0"/>
        <w:numPr>
          <w:ilvl w:val="1"/>
          <w:numId w:val="46"/>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b/>
          <w:color w:val="000000"/>
          <w:lang w:eastAsia="ru-RU"/>
        </w:rPr>
        <w:t>Представительство</w:t>
      </w:r>
    </w:p>
    <w:p w:rsidR="00DE72EC" w:rsidRPr="0054589D" w:rsidRDefault="00DE72EC" w:rsidP="00256F42">
      <w:pPr>
        <w:widowControl w:val="0"/>
        <w:numPr>
          <w:ilvl w:val="2"/>
          <w:numId w:val="46"/>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В целях оперативного решения вопросов, связанных с выполнением Работ по Договору, Заказчик назначит Представителя Заказчика, который от имени Заказчика будет объективно осуществлять строительный контроль за выполнением Работ, проводить проверку качества выполненных Работ, проверять соответствие используемых Материалов и Оборудования условиям Договора, Норм и Правил, совместно с Подрядчиком оформлять акты на Скрытые Работы и выполненные Работы, согласовывать Проектную документацию.</w:t>
      </w:r>
    </w:p>
    <w:p w:rsidR="00DE72EC" w:rsidRPr="0054589D" w:rsidRDefault="00DE72EC" w:rsidP="00256F42">
      <w:pPr>
        <w:widowControl w:val="0"/>
        <w:numPr>
          <w:ilvl w:val="2"/>
          <w:numId w:val="46"/>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Представитель Подрядчика должен пред</w:t>
      </w:r>
      <w:r w:rsidRPr="0054589D">
        <w:rPr>
          <w:rFonts w:ascii="Times New Roman" w:eastAsia="Times New Roman" w:hAnsi="Times New Roman" w:cs="Times New Roman"/>
          <w:lang w:eastAsia="ru-RU"/>
        </w:rPr>
        <w:t>о</w:t>
      </w:r>
      <w:r w:rsidRPr="0054589D">
        <w:rPr>
          <w:rFonts w:ascii="Times New Roman" w:eastAsia="Times New Roman" w:hAnsi="Times New Roman" w:cs="Times New Roman"/>
          <w:color w:val="000000"/>
          <w:lang w:eastAsia="ru-RU"/>
        </w:rPr>
        <w:t>ставить Заказчику Приказ о его назначении руководящим должностным лицом на Строительной площадке, с указанием полномочий, которые последний вправе осуществлять от имени Подрядчика в целях обеспечения своевременного и качественного выполнения Работ.</w:t>
      </w:r>
    </w:p>
    <w:p w:rsidR="00DE72EC" w:rsidRPr="0054589D" w:rsidRDefault="00DE72EC" w:rsidP="00256F42">
      <w:pPr>
        <w:widowControl w:val="0"/>
        <w:numPr>
          <w:ilvl w:val="2"/>
          <w:numId w:val="46"/>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lang w:eastAsia="ru-RU"/>
        </w:rPr>
        <w:t>До начала производства строительных работ Стороны представляют друг другу утвержденные списки лиц, имеющих право представлять на Строительной площадке Подрядчика и Заказчика с указанием их полномочий.</w:t>
      </w:r>
    </w:p>
    <w:p w:rsidR="00DE72EC" w:rsidRPr="0054589D" w:rsidRDefault="00DE72EC" w:rsidP="00256F42">
      <w:pPr>
        <w:widowControl w:val="0"/>
        <w:numPr>
          <w:ilvl w:val="1"/>
          <w:numId w:val="46"/>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b/>
          <w:color w:val="000000"/>
          <w:lang w:eastAsia="ru-RU"/>
        </w:rPr>
        <w:t>Совещания</w:t>
      </w:r>
    </w:p>
    <w:p w:rsidR="00DE72EC" w:rsidRPr="0054589D" w:rsidRDefault="00DE72EC" w:rsidP="00256F42">
      <w:pPr>
        <w:widowControl w:val="0"/>
        <w:numPr>
          <w:ilvl w:val="2"/>
          <w:numId w:val="46"/>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 Один раз в неделю</w:t>
      </w:r>
      <w:r w:rsidR="00E449C9" w:rsidRPr="0054589D">
        <w:rPr>
          <w:rFonts w:ascii="Times New Roman" w:eastAsia="Times New Roman" w:hAnsi="Times New Roman" w:cs="Times New Roman"/>
          <w:color w:val="000000"/>
          <w:lang w:eastAsia="ru-RU"/>
        </w:rPr>
        <w:t xml:space="preserve"> </w:t>
      </w:r>
      <w:r w:rsidRPr="0054589D">
        <w:rPr>
          <w:rFonts w:ascii="Times New Roman" w:eastAsia="Times New Roman" w:hAnsi="Times New Roman" w:cs="Times New Roman"/>
          <w:color w:val="000000"/>
          <w:lang w:eastAsia="ru-RU"/>
        </w:rPr>
        <w:t>Стороны будут проводить совещания Представителей</w:t>
      </w:r>
      <w:r w:rsidR="00BD74DC" w:rsidRPr="0054589D">
        <w:rPr>
          <w:rFonts w:ascii="Times New Roman" w:eastAsia="Times New Roman" w:hAnsi="Times New Roman" w:cs="Times New Roman"/>
          <w:color w:val="000000"/>
          <w:lang w:eastAsia="ru-RU"/>
        </w:rPr>
        <w:t>, явка на которые является обязательной для Сторон,</w:t>
      </w:r>
      <w:r w:rsidRPr="0054589D">
        <w:rPr>
          <w:rFonts w:ascii="Times New Roman" w:eastAsia="Times New Roman" w:hAnsi="Times New Roman" w:cs="Times New Roman"/>
          <w:color w:val="000000"/>
          <w:lang w:eastAsia="ru-RU"/>
        </w:rPr>
        <w:t xml:space="preserve"> по согласованному графику: </w:t>
      </w:r>
    </w:p>
    <w:p w:rsidR="00DE72EC" w:rsidRPr="0054589D" w:rsidRDefault="00DE72EC" w:rsidP="00DE72EC">
      <w:pPr>
        <w:tabs>
          <w:tab w:val="left" w:pos="1134"/>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permStart w:id="1254121606" w:edGrp="everyone"/>
      <w:r w:rsidRPr="0054589D">
        <w:rPr>
          <w:rFonts w:ascii="Times New Roman" w:eastAsia="Times New Roman" w:hAnsi="Times New Roman" w:cs="Times New Roman"/>
          <w:color w:val="000000"/>
          <w:lang w:eastAsia="ru-RU"/>
        </w:rPr>
        <w:t xml:space="preserve">Пятница -  обязательное присутствие руководящего состава. </w:t>
      </w:r>
    </w:p>
    <w:p w:rsidR="00DE72EC" w:rsidRPr="0054589D" w:rsidRDefault="00DE72EC" w:rsidP="00DE72EC">
      <w:pPr>
        <w:tabs>
          <w:tab w:val="left" w:pos="1134"/>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lastRenderedPageBreak/>
        <w:t xml:space="preserve">Время проведения совещаний назначено на </w:t>
      </w:r>
      <w:r w:rsidR="003E30BD">
        <w:rPr>
          <w:rFonts w:ascii="Times New Roman" w:eastAsia="Times New Roman" w:hAnsi="Times New Roman" w:cs="Times New Roman"/>
          <w:color w:val="000000"/>
          <w:lang w:eastAsia="ru-RU"/>
        </w:rPr>
        <w:t>10</w:t>
      </w:r>
      <w:r w:rsidRPr="0054589D">
        <w:rPr>
          <w:rFonts w:ascii="Times New Roman" w:eastAsia="Times New Roman" w:hAnsi="Times New Roman" w:cs="Times New Roman"/>
          <w:color w:val="000000"/>
          <w:lang w:eastAsia="ru-RU"/>
        </w:rPr>
        <w:t xml:space="preserve">-00 по адресу: </w:t>
      </w:r>
      <w:r w:rsidR="003E30BD">
        <w:rPr>
          <w:rFonts w:ascii="Times New Roman" w:eastAsia="Times New Roman" w:hAnsi="Times New Roman" w:cs="Times New Roman"/>
          <w:color w:val="000000"/>
          <w:lang w:eastAsia="ru-RU"/>
        </w:rPr>
        <w:t xml:space="preserve">Краснодарский край, </w:t>
      </w:r>
      <w:proofErr w:type="spellStart"/>
      <w:r w:rsidR="003E30BD">
        <w:rPr>
          <w:rFonts w:ascii="Times New Roman" w:eastAsia="Times New Roman" w:hAnsi="Times New Roman" w:cs="Times New Roman"/>
          <w:color w:val="000000"/>
          <w:lang w:eastAsia="ru-RU"/>
        </w:rPr>
        <w:t>Анапский</w:t>
      </w:r>
      <w:proofErr w:type="spellEnd"/>
      <w:r w:rsidR="003E30BD">
        <w:rPr>
          <w:rFonts w:ascii="Times New Roman" w:eastAsia="Times New Roman" w:hAnsi="Times New Roman" w:cs="Times New Roman"/>
          <w:color w:val="000000"/>
          <w:lang w:eastAsia="ru-RU"/>
        </w:rPr>
        <w:t xml:space="preserve"> район, с. Сукко, ул. Мирная, 11.</w:t>
      </w:r>
      <w:permEnd w:id="1254121606"/>
    </w:p>
    <w:p w:rsidR="00DE72EC" w:rsidRPr="0054589D" w:rsidRDefault="00DE72EC" w:rsidP="00256F42">
      <w:pPr>
        <w:widowControl w:val="0"/>
        <w:numPr>
          <w:ilvl w:val="2"/>
          <w:numId w:val="46"/>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Сторона, требующая проведения совещания сверх установленного графиком, должна известить другую Сторону о проведен</w:t>
      </w:r>
      <w:r w:rsidR="00AC56DC" w:rsidRPr="0054589D">
        <w:rPr>
          <w:rFonts w:ascii="Times New Roman" w:eastAsia="Times New Roman" w:hAnsi="Times New Roman" w:cs="Times New Roman"/>
          <w:color w:val="000000"/>
          <w:lang w:eastAsia="ru-RU"/>
        </w:rPr>
        <w:t>ии совещания в письменной форме посредством</w:t>
      </w:r>
      <w:r w:rsidRPr="0054589D">
        <w:rPr>
          <w:rFonts w:ascii="Times New Roman" w:eastAsia="Times New Roman" w:hAnsi="Times New Roman" w:cs="Times New Roman"/>
          <w:color w:val="000000"/>
          <w:lang w:eastAsia="ru-RU"/>
        </w:rPr>
        <w:t xml:space="preserve"> электронной почты</w:t>
      </w:r>
      <w:r w:rsidR="00AC56DC" w:rsidRPr="0054589D">
        <w:rPr>
          <w:rFonts w:ascii="Times New Roman" w:eastAsia="Times New Roman" w:hAnsi="Times New Roman" w:cs="Times New Roman"/>
          <w:color w:val="000000"/>
          <w:lang w:eastAsia="ru-RU"/>
        </w:rPr>
        <w:t xml:space="preserve"> </w:t>
      </w:r>
      <w:permStart w:id="1954247740" w:edGrp="everyone"/>
      <w:proofErr w:type="spellStart"/>
      <w:r w:rsidR="003E30BD">
        <w:rPr>
          <w:rFonts w:ascii="Times New Roman" w:eastAsia="Times New Roman" w:hAnsi="Times New Roman" w:cs="Times New Roman"/>
          <w:color w:val="000000"/>
          <w:lang w:val="en-US" w:eastAsia="ru-RU"/>
        </w:rPr>
        <w:t>sbabich</w:t>
      </w:r>
      <w:proofErr w:type="spellEnd"/>
      <w:r w:rsidR="003E30BD" w:rsidRPr="003E30BD">
        <w:rPr>
          <w:rFonts w:ascii="Times New Roman" w:eastAsia="Times New Roman" w:hAnsi="Times New Roman" w:cs="Times New Roman"/>
          <w:color w:val="000000"/>
          <w:lang w:eastAsia="ru-RU"/>
        </w:rPr>
        <w:t>@</w:t>
      </w:r>
      <w:proofErr w:type="spellStart"/>
      <w:r w:rsidR="003E30BD">
        <w:rPr>
          <w:rFonts w:ascii="Times New Roman" w:eastAsia="Times New Roman" w:hAnsi="Times New Roman" w:cs="Times New Roman"/>
          <w:color w:val="000000"/>
          <w:lang w:val="en-US" w:eastAsia="ru-RU"/>
        </w:rPr>
        <w:t>rks</w:t>
      </w:r>
      <w:proofErr w:type="spellEnd"/>
      <w:r w:rsidR="003E30BD" w:rsidRPr="003E30BD">
        <w:rPr>
          <w:rFonts w:ascii="Times New Roman" w:eastAsia="Times New Roman" w:hAnsi="Times New Roman" w:cs="Times New Roman"/>
          <w:color w:val="000000"/>
          <w:lang w:eastAsia="ru-RU"/>
        </w:rPr>
        <w:t>-</w:t>
      </w:r>
      <w:r w:rsidR="003E30BD">
        <w:rPr>
          <w:rFonts w:ascii="Times New Roman" w:eastAsia="Times New Roman" w:hAnsi="Times New Roman" w:cs="Times New Roman"/>
          <w:color w:val="000000"/>
          <w:lang w:val="en-US" w:eastAsia="ru-RU"/>
        </w:rPr>
        <w:t>dev</w:t>
      </w:r>
      <w:r w:rsidR="003E30BD" w:rsidRPr="003E30BD">
        <w:rPr>
          <w:rFonts w:ascii="Times New Roman" w:eastAsia="Times New Roman" w:hAnsi="Times New Roman" w:cs="Times New Roman"/>
          <w:color w:val="000000"/>
          <w:lang w:eastAsia="ru-RU"/>
        </w:rPr>
        <w:t>.</w:t>
      </w:r>
      <w:r w:rsidR="003E30BD">
        <w:rPr>
          <w:rFonts w:ascii="Times New Roman" w:eastAsia="Times New Roman" w:hAnsi="Times New Roman" w:cs="Times New Roman"/>
          <w:color w:val="000000"/>
          <w:lang w:val="en-US" w:eastAsia="ru-RU"/>
        </w:rPr>
        <w:t>com</w:t>
      </w:r>
      <w:permEnd w:id="1954247740"/>
      <w:r w:rsidRPr="0054589D">
        <w:rPr>
          <w:rFonts w:ascii="Times New Roman" w:eastAsia="Times New Roman" w:hAnsi="Times New Roman" w:cs="Times New Roman"/>
          <w:color w:val="000000"/>
          <w:lang w:eastAsia="ru-RU"/>
        </w:rPr>
        <w:t xml:space="preserve"> не позднее, чем за 24 (двадцать четыре) часа до времени проведения совещания (исключая выходные и праздничные дни).</w:t>
      </w:r>
    </w:p>
    <w:p w:rsidR="00DE72EC" w:rsidRPr="00670A53" w:rsidRDefault="00DE72EC" w:rsidP="00256F42">
      <w:pPr>
        <w:pStyle w:val="a6"/>
        <w:numPr>
          <w:ilvl w:val="1"/>
          <w:numId w:val="46"/>
        </w:numPr>
        <w:tabs>
          <w:tab w:val="left" w:pos="993"/>
          <w:tab w:val="left" w:pos="1418"/>
        </w:tabs>
        <w:autoSpaceDE w:val="0"/>
        <w:autoSpaceDN w:val="0"/>
        <w:adjustRightInd w:val="0"/>
        <w:spacing w:after="0" w:line="240" w:lineRule="auto"/>
        <w:ind w:left="0" w:firstLine="567"/>
        <w:jc w:val="both"/>
        <w:rPr>
          <w:rFonts w:ascii="Times New Roman" w:eastAsia="Times New Roman" w:hAnsi="Times New Roman" w:cs="Times New Roman"/>
          <w:b/>
          <w:bCs/>
          <w:color w:val="000000"/>
          <w:lang w:eastAsia="ru-RU"/>
        </w:rPr>
      </w:pPr>
      <w:r w:rsidRPr="00670A53">
        <w:rPr>
          <w:rFonts w:ascii="Times New Roman" w:eastAsia="Times New Roman" w:hAnsi="Times New Roman" w:cs="Times New Roman"/>
          <w:b/>
          <w:bCs/>
          <w:color w:val="000000"/>
          <w:lang w:eastAsia="ru-RU"/>
        </w:rPr>
        <w:t>Скрытые работы</w:t>
      </w:r>
    </w:p>
    <w:p w:rsidR="00DE72EC" w:rsidRPr="0054589D" w:rsidRDefault="00DE72EC" w:rsidP="00670A53">
      <w:pPr>
        <w:widowControl w:val="0"/>
        <w:tabs>
          <w:tab w:val="left" w:pos="567"/>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6</w:t>
      </w:r>
      <w:r w:rsidR="001A0B78" w:rsidRPr="0054589D">
        <w:rPr>
          <w:rFonts w:ascii="Times New Roman" w:eastAsia="Times New Roman" w:hAnsi="Times New Roman" w:cs="Times New Roman"/>
          <w:color w:val="000000"/>
          <w:lang w:eastAsia="ru-RU"/>
        </w:rPr>
        <w:t>.9</w:t>
      </w:r>
      <w:r w:rsidRPr="0054589D">
        <w:rPr>
          <w:rFonts w:ascii="Times New Roman" w:eastAsia="Times New Roman" w:hAnsi="Times New Roman" w:cs="Times New Roman"/>
          <w:color w:val="000000"/>
          <w:lang w:eastAsia="ru-RU"/>
        </w:rPr>
        <w:t xml:space="preserve">.1 </w:t>
      </w:r>
      <w:r w:rsidR="00E61C85" w:rsidRPr="0054589D">
        <w:rPr>
          <w:rFonts w:ascii="Times New Roman" w:eastAsia="Times New Roman" w:hAnsi="Times New Roman" w:cs="Times New Roman"/>
          <w:color w:val="000000"/>
          <w:lang w:eastAsia="ru-RU"/>
        </w:rPr>
        <w:t>Освидетельствования</w:t>
      </w:r>
      <w:r w:rsidR="00D77190" w:rsidRPr="0054589D">
        <w:rPr>
          <w:rFonts w:ascii="Times New Roman" w:eastAsia="Times New Roman" w:hAnsi="Times New Roman" w:cs="Times New Roman"/>
          <w:color w:val="000000"/>
          <w:lang w:eastAsia="ru-RU"/>
        </w:rPr>
        <w:t xml:space="preserve"> </w:t>
      </w:r>
      <w:r w:rsidR="00E61C85" w:rsidRPr="0054589D">
        <w:rPr>
          <w:rFonts w:ascii="Times New Roman" w:eastAsia="Times New Roman" w:hAnsi="Times New Roman" w:cs="Times New Roman"/>
          <w:color w:val="000000"/>
          <w:lang w:eastAsia="ru-RU"/>
        </w:rPr>
        <w:t>скрытых</w:t>
      </w:r>
      <w:r w:rsidRPr="0054589D">
        <w:rPr>
          <w:rFonts w:ascii="Times New Roman" w:eastAsia="Times New Roman" w:hAnsi="Times New Roman" w:cs="Times New Roman"/>
          <w:color w:val="000000"/>
          <w:lang w:eastAsia="ru-RU"/>
        </w:rPr>
        <w:t xml:space="preserve"> работ должны быть приняты Заказчиком с подписанием Актов освидетельствования, в день проведения данных работ. В случае отказа от принятия Заказчик в день освидетельствования скрываемых работ направляет мотивированный отказ.</w:t>
      </w:r>
    </w:p>
    <w:p w:rsidR="00521FAE" w:rsidRPr="0054589D" w:rsidRDefault="00521FAE" w:rsidP="00670A53">
      <w:pPr>
        <w:widowControl w:val="0"/>
        <w:tabs>
          <w:tab w:val="left" w:pos="567"/>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Лабораторные испытания и пусконаладочные работы проводятся в порядке, установленном законодательством Российской Федерации и </w:t>
      </w:r>
      <w:r w:rsidR="003E30BD">
        <w:rPr>
          <w:rFonts w:ascii="Times New Roman" w:eastAsia="Times New Roman" w:hAnsi="Times New Roman" w:cs="Times New Roman"/>
          <w:color w:val="000000"/>
          <w:lang w:eastAsia="ru-RU"/>
        </w:rPr>
        <w:t>Краснодарского края</w:t>
      </w:r>
      <w:r w:rsidRPr="0054589D">
        <w:rPr>
          <w:rFonts w:ascii="Times New Roman" w:eastAsia="Times New Roman" w:hAnsi="Times New Roman" w:cs="Times New Roman"/>
          <w:color w:val="000000"/>
          <w:lang w:eastAsia="ru-RU"/>
        </w:rPr>
        <w:t>, за счет Подрядчика. Расходы на лабораторные испытания и пусконаладочные работы включены в цену Договора. Представитель Заказчика имеет право присутствовать при проведении испытаний.</w:t>
      </w:r>
    </w:p>
    <w:p w:rsidR="00DE72EC" w:rsidRPr="00670A53" w:rsidRDefault="00DE72EC" w:rsidP="00F743E2">
      <w:pPr>
        <w:pStyle w:val="a6"/>
        <w:widowControl w:val="0"/>
        <w:numPr>
          <w:ilvl w:val="2"/>
          <w:numId w:val="29"/>
        </w:numPr>
        <w:tabs>
          <w:tab w:val="left" w:pos="567"/>
          <w:tab w:val="left" w:pos="993"/>
        </w:tabs>
        <w:autoSpaceDE w:val="0"/>
        <w:autoSpaceDN w:val="0"/>
        <w:adjustRightInd w:val="0"/>
        <w:spacing w:after="0" w:line="240" w:lineRule="auto"/>
        <w:ind w:left="0" w:firstLine="566"/>
        <w:jc w:val="both"/>
        <w:rPr>
          <w:rFonts w:ascii="Times New Roman" w:eastAsia="Times New Roman" w:hAnsi="Times New Roman" w:cs="Times New Roman"/>
          <w:color w:val="000000"/>
          <w:lang w:eastAsia="ru-RU"/>
        </w:rPr>
      </w:pPr>
      <w:r w:rsidRPr="00670A53">
        <w:rPr>
          <w:rFonts w:ascii="Times New Roman" w:eastAsia="Times New Roman" w:hAnsi="Times New Roman" w:cs="Times New Roman"/>
          <w:color w:val="000000"/>
          <w:lang w:eastAsia="ru-RU"/>
        </w:rPr>
        <w:t>Подрядчик, не позднее, чем за 1 (один) рабочий день до завершения Скрытых работ, обязан направить Представителю Заказчика письменное уведомление о готовности такой работы к приемке-передаче</w:t>
      </w:r>
      <w:r w:rsidR="00D80649" w:rsidRPr="00670A53">
        <w:rPr>
          <w:rFonts w:ascii="Times New Roman" w:eastAsia="Times New Roman" w:hAnsi="Times New Roman" w:cs="Times New Roman"/>
          <w:color w:val="000000"/>
          <w:lang w:eastAsia="ru-RU"/>
        </w:rPr>
        <w:t xml:space="preserve"> </w:t>
      </w:r>
      <w:r w:rsidRPr="00670A53">
        <w:rPr>
          <w:rFonts w:ascii="Times New Roman" w:eastAsia="Times New Roman" w:hAnsi="Times New Roman" w:cs="Times New Roman"/>
          <w:color w:val="000000"/>
          <w:lang w:eastAsia="ru-RU"/>
        </w:rPr>
        <w:t>посредством электронной почт</w:t>
      </w:r>
      <w:r w:rsidR="00CD1E81">
        <w:rPr>
          <w:rFonts w:ascii="Times New Roman" w:eastAsia="Times New Roman" w:hAnsi="Times New Roman" w:cs="Times New Roman"/>
          <w:color w:val="000000"/>
          <w:lang w:eastAsia="ru-RU"/>
        </w:rPr>
        <w:t xml:space="preserve">ы </w:t>
      </w:r>
      <w:permStart w:id="240350769" w:edGrp="everyone"/>
      <w:proofErr w:type="spellStart"/>
      <w:r w:rsidR="003E30BD">
        <w:rPr>
          <w:rFonts w:ascii="Times New Roman" w:eastAsia="Times New Roman" w:hAnsi="Times New Roman" w:cs="Times New Roman"/>
          <w:color w:val="000000"/>
          <w:lang w:val="en-US" w:eastAsia="ru-RU"/>
        </w:rPr>
        <w:t>sbabich</w:t>
      </w:r>
      <w:proofErr w:type="spellEnd"/>
      <w:r w:rsidR="003E30BD" w:rsidRPr="003E30BD">
        <w:rPr>
          <w:rFonts w:ascii="Times New Roman" w:eastAsia="Times New Roman" w:hAnsi="Times New Roman" w:cs="Times New Roman"/>
          <w:color w:val="000000"/>
          <w:lang w:eastAsia="ru-RU"/>
        </w:rPr>
        <w:t>@</w:t>
      </w:r>
      <w:proofErr w:type="spellStart"/>
      <w:r w:rsidR="003E30BD">
        <w:rPr>
          <w:rFonts w:ascii="Times New Roman" w:eastAsia="Times New Roman" w:hAnsi="Times New Roman" w:cs="Times New Roman"/>
          <w:color w:val="000000"/>
          <w:lang w:val="en-US" w:eastAsia="ru-RU"/>
        </w:rPr>
        <w:t>rks</w:t>
      </w:r>
      <w:proofErr w:type="spellEnd"/>
      <w:r w:rsidR="003E30BD" w:rsidRPr="003E30BD">
        <w:rPr>
          <w:rFonts w:ascii="Times New Roman" w:eastAsia="Times New Roman" w:hAnsi="Times New Roman" w:cs="Times New Roman"/>
          <w:color w:val="000000"/>
          <w:lang w:eastAsia="ru-RU"/>
        </w:rPr>
        <w:t>-</w:t>
      </w:r>
      <w:r w:rsidR="003E30BD">
        <w:rPr>
          <w:rFonts w:ascii="Times New Roman" w:eastAsia="Times New Roman" w:hAnsi="Times New Roman" w:cs="Times New Roman"/>
          <w:color w:val="000000"/>
          <w:lang w:val="en-US" w:eastAsia="ru-RU"/>
        </w:rPr>
        <w:t>dev</w:t>
      </w:r>
      <w:r w:rsidR="003E30BD" w:rsidRPr="003E30BD">
        <w:rPr>
          <w:rFonts w:ascii="Times New Roman" w:eastAsia="Times New Roman" w:hAnsi="Times New Roman" w:cs="Times New Roman"/>
          <w:color w:val="000000"/>
          <w:lang w:eastAsia="ru-RU"/>
        </w:rPr>
        <w:t>.</w:t>
      </w:r>
      <w:r w:rsidR="003E30BD">
        <w:rPr>
          <w:rFonts w:ascii="Times New Roman" w:eastAsia="Times New Roman" w:hAnsi="Times New Roman" w:cs="Times New Roman"/>
          <w:color w:val="000000"/>
          <w:lang w:val="en-US" w:eastAsia="ru-RU"/>
        </w:rPr>
        <w:t>com</w:t>
      </w:r>
      <w:r w:rsidR="00AC56DC" w:rsidRPr="00670A53">
        <w:rPr>
          <w:rFonts w:ascii="Times New Roman" w:eastAsia="Times New Roman" w:hAnsi="Times New Roman" w:cs="Times New Roman"/>
          <w:color w:val="0563C1"/>
          <w:u w:val="single"/>
          <w:lang w:eastAsia="ru-RU"/>
        </w:rPr>
        <w:t>.</w:t>
      </w:r>
      <w:permEnd w:id="240350769"/>
    </w:p>
    <w:p w:rsidR="00DE72EC" w:rsidRPr="00670A53" w:rsidRDefault="00DE72EC" w:rsidP="00F743E2">
      <w:pPr>
        <w:pStyle w:val="a6"/>
        <w:widowControl w:val="0"/>
        <w:numPr>
          <w:ilvl w:val="2"/>
          <w:numId w:val="29"/>
        </w:numPr>
        <w:tabs>
          <w:tab w:val="left" w:pos="567"/>
          <w:tab w:val="left" w:pos="993"/>
        </w:tabs>
        <w:autoSpaceDE w:val="0"/>
        <w:autoSpaceDN w:val="0"/>
        <w:adjustRightInd w:val="0"/>
        <w:spacing w:after="0" w:line="240" w:lineRule="auto"/>
        <w:ind w:left="0" w:firstLine="566"/>
        <w:jc w:val="both"/>
        <w:rPr>
          <w:rFonts w:ascii="Times New Roman" w:eastAsia="Times New Roman" w:hAnsi="Times New Roman" w:cs="Times New Roman"/>
          <w:color w:val="000000"/>
          <w:lang w:eastAsia="ru-RU"/>
        </w:rPr>
      </w:pPr>
      <w:r w:rsidRPr="00670A53">
        <w:rPr>
          <w:rFonts w:ascii="Times New Roman" w:eastAsia="Times New Roman" w:hAnsi="Times New Roman" w:cs="Times New Roman"/>
          <w:color w:val="000000"/>
          <w:lang w:eastAsia="ru-RU"/>
        </w:rPr>
        <w:t>Если Подрядчик не направит такое уведомление, и работы будут выполнены в отсутствие представителя Заказчика, то по требованию Заказчика, Подрядчик обязан вскрыть такую работу, а затем восстановить ее за свой счет.</w:t>
      </w:r>
    </w:p>
    <w:p w:rsidR="00DE72EC" w:rsidRPr="0054589D" w:rsidRDefault="00DE72EC" w:rsidP="0080174A">
      <w:pPr>
        <w:tabs>
          <w:tab w:val="left" w:pos="993"/>
          <w:tab w:val="left" w:pos="1418"/>
        </w:tabs>
        <w:autoSpaceDE w:val="0"/>
        <w:autoSpaceDN w:val="0"/>
        <w:adjustRightInd w:val="0"/>
        <w:spacing w:after="0" w:line="240" w:lineRule="auto"/>
        <w:ind w:firstLine="566"/>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Работы, выполненные без оформления Актов освидетельствования скрытых работ, к оплате не принимаются.</w:t>
      </w:r>
    </w:p>
    <w:p w:rsidR="00E61C85" w:rsidRPr="0054589D" w:rsidRDefault="00E61C85" w:rsidP="0080174A">
      <w:pPr>
        <w:tabs>
          <w:tab w:val="left" w:pos="993"/>
          <w:tab w:val="left" w:pos="1418"/>
        </w:tabs>
        <w:autoSpaceDE w:val="0"/>
        <w:autoSpaceDN w:val="0"/>
        <w:adjustRightInd w:val="0"/>
        <w:spacing w:after="0" w:line="240" w:lineRule="auto"/>
        <w:ind w:firstLine="566"/>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6.9.4.</w:t>
      </w:r>
      <w:r w:rsidRPr="0054589D">
        <w:rPr>
          <w:rFonts w:ascii="Times New Roman" w:eastAsia="Times New Roman" w:hAnsi="Times New Roman" w:cs="Times New Roman"/>
          <w:color w:val="000000"/>
          <w:lang w:eastAsia="ru-RU"/>
        </w:rPr>
        <w:tab/>
        <w:t>Акты освидетельствования скрытых работ должны оформляться в 4 (четырех) экземплярах и должны быть заверены подписью ответственного за производство работ представителя Подрядчика, технадзора Заказчика и</w:t>
      </w:r>
      <w:r w:rsidR="0024149B" w:rsidRPr="0054589D">
        <w:rPr>
          <w:rFonts w:ascii="Times New Roman" w:eastAsia="Times New Roman" w:hAnsi="Times New Roman" w:cs="Times New Roman"/>
          <w:color w:val="000000"/>
          <w:lang w:eastAsia="ru-RU"/>
        </w:rPr>
        <w:t>,</w:t>
      </w:r>
      <w:r w:rsidRPr="0054589D">
        <w:rPr>
          <w:rFonts w:ascii="Times New Roman" w:eastAsia="Times New Roman" w:hAnsi="Times New Roman" w:cs="Times New Roman"/>
          <w:color w:val="000000"/>
          <w:lang w:eastAsia="ru-RU"/>
        </w:rPr>
        <w:t xml:space="preserve"> при необходимости</w:t>
      </w:r>
      <w:r w:rsidR="0024149B" w:rsidRPr="0054589D">
        <w:rPr>
          <w:rFonts w:ascii="Times New Roman" w:eastAsia="Times New Roman" w:hAnsi="Times New Roman" w:cs="Times New Roman"/>
          <w:color w:val="000000"/>
          <w:lang w:eastAsia="ru-RU"/>
        </w:rPr>
        <w:t>,</w:t>
      </w:r>
      <w:r w:rsidRPr="0054589D">
        <w:rPr>
          <w:rFonts w:ascii="Times New Roman" w:eastAsia="Times New Roman" w:hAnsi="Times New Roman" w:cs="Times New Roman"/>
          <w:color w:val="000000"/>
          <w:lang w:eastAsia="ru-RU"/>
        </w:rPr>
        <w:t xml:space="preserve"> представителем авторского надзора.</w:t>
      </w:r>
    </w:p>
    <w:p w:rsidR="00E61C85" w:rsidRPr="0054589D" w:rsidRDefault="00E61C85" w:rsidP="0080174A">
      <w:pPr>
        <w:tabs>
          <w:tab w:val="left" w:pos="993"/>
          <w:tab w:val="left" w:pos="1418"/>
        </w:tabs>
        <w:autoSpaceDE w:val="0"/>
        <w:autoSpaceDN w:val="0"/>
        <w:adjustRightInd w:val="0"/>
        <w:spacing w:after="0" w:line="240" w:lineRule="auto"/>
        <w:ind w:firstLine="566"/>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6.9.5.</w:t>
      </w:r>
      <w:r w:rsidRPr="0054589D">
        <w:rPr>
          <w:rFonts w:ascii="Times New Roman" w:eastAsia="Times New Roman" w:hAnsi="Times New Roman" w:cs="Times New Roman"/>
          <w:color w:val="000000"/>
          <w:lang w:eastAsia="ru-RU"/>
        </w:rPr>
        <w:tab/>
        <w:t>Подрядчик приступает к выполнению последующих работ только после подписания Актов освидетельствования скрытых работ.</w:t>
      </w:r>
    </w:p>
    <w:p w:rsidR="00DE72EC" w:rsidRPr="0080174A" w:rsidRDefault="00DE72EC" w:rsidP="00F743E2">
      <w:pPr>
        <w:pStyle w:val="a6"/>
        <w:widowControl w:val="0"/>
        <w:numPr>
          <w:ilvl w:val="1"/>
          <w:numId w:val="29"/>
        </w:numPr>
        <w:tabs>
          <w:tab w:val="left" w:pos="284"/>
          <w:tab w:val="left" w:pos="426"/>
          <w:tab w:val="left" w:pos="1134"/>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80174A">
        <w:rPr>
          <w:rFonts w:ascii="Times New Roman" w:eastAsia="Times New Roman" w:hAnsi="Times New Roman" w:cs="Times New Roman"/>
          <w:b/>
          <w:bCs/>
          <w:color w:val="000000"/>
          <w:lang w:eastAsia="ru-RU"/>
        </w:rPr>
        <w:t>Контроль и надзор</w:t>
      </w:r>
    </w:p>
    <w:p w:rsidR="00DE72EC" w:rsidRPr="00670A53" w:rsidRDefault="00DE72EC" w:rsidP="00F743E2">
      <w:pPr>
        <w:pStyle w:val="a6"/>
        <w:widowControl w:val="0"/>
        <w:numPr>
          <w:ilvl w:val="2"/>
          <w:numId w:val="30"/>
        </w:numPr>
        <w:tabs>
          <w:tab w:val="left" w:pos="426"/>
        </w:tabs>
        <w:autoSpaceDE w:val="0"/>
        <w:autoSpaceDN w:val="0"/>
        <w:adjustRightInd w:val="0"/>
        <w:spacing w:after="0" w:line="240" w:lineRule="auto"/>
        <w:ind w:left="0" w:firstLine="566"/>
        <w:jc w:val="both"/>
        <w:rPr>
          <w:rFonts w:ascii="Times New Roman" w:eastAsia="Times New Roman" w:hAnsi="Times New Roman" w:cs="Times New Roman"/>
          <w:bCs/>
          <w:color w:val="000000"/>
          <w:lang w:eastAsia="ru-RU"/>
        </w:rPr>
      </w:pPr>
      <w:r w:rsidRPr="00670A53">
        <w:rPr>
          <w:rFonts w:ascii="Times New Roman" w:eastAsia="Times New Roman" w:hAnsi="Times New Roman" w:cs="Times New Roman"/>
          <w:color w:val="000000"/>
          <w:lang w:eastAsia="ru-RU"/>
        </w:rPr>
        <w:t xml:space="preserve">Представитель Заказчика имеет право в течение выполнения Работ проводить инспекцию, проверку и испытание всех Материалов и качества исполнения Работ, а также проверять ход изготовления любого Оборудования и Материалов, поставляемых по Договору. </w:t>
      </w:r>
    </w:p>
    <w:p w:rsidR="00DE72EC" w:rsidRPr="0054589D" w:rsidRDefault="00DE72EC" w:rsidP="0080174A">
      <w:pPr>
        <w:widowControl w:val="0"/>
        <w:numPr>
          <w:ilvl w:val="0"/>
          <w:numId w:val="2"/>
        </w:numPr>
        <w:tabs>
          <w:tab w:val="left" w:pos="426"/>
          <w:tab w:val="left" w:pos="1985"/>
        </w:tabs>
        <w:autoSpaceDE w:val="0"/>
        <w:autoSpaceDN w:val="0"/>
        <w:adjustRightInd w:val="0"/>
        <w:spacing w:after="0" w:line="240" w:lineRule="auto"/>
        <w:ind w:left="0" w:firstLine="566"/>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Подрядчик обязан обеспечить ему возможность для инспекции, проверки, измерения и испытания любой Работы, выполняемой на Строительной площадке, или где бы то ни было, если таковая инспекция происходит по инициативе Заказчика. </w:t>
      </w:r>
    </w:p>
    <w:p w:rsidR="00DE72EC" w:rsidRPr="0054589D" w:rsidRDefault="00DE72EC" w:rsidP="0080174A">
      <w:pPr>
        <w:widowControl w:val="0"/>
        <w:numPr>
          <w:ilvl w:val="0"/>
          <w:numId w:val="2"/>
        </w:numPr>
        <w:tabs>
          <w:tab w:val="left" w:pos="426"/>
          <w:tab w:val="left" w:pos="1985"/>
        </w:tabs>
        <w:autoSpaceDE w:val="0"/>
        <w:autoSpaceDN w:val="0"/>
        <w:adjustRightInd w:val="0"/>
        <w:spacing w:after="0" w:line="240" w:lineRule="auto"/>
        <w:ind w:left="0" w:firstLine="566"/>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Если таковая инспекция происходит по инициативе Подрядчика, то Подрядчик берет все расходы, связанные с инспекцией Заказчика, на себя. </w:t>
      </w:r>
    </w:p>
    <w:p w:rsidR="00DE72EC" w:rsidRPr="0054589D" w:rsidRDefault="00DE72EC" w:rsidP="0080174A">
      <w:pPr>
        <w:widowControl w:val="0"/>
        <w:numPr>
          <w:ilvl w:val="0"/>
          <w:numId w:val="2"/>
        </w:numPr>
        <w:tabs>
          <w:tab w:val="left" w:pos="426"/>
          <w:tab w:val="left" w:pos="1985"/>
        </w:tabs>
        <w:autoSpaceDE w:val="0"/>
        <w:autoSpaceDN w:val="0"/>
        <w:adjustRightInd w:val="0"/>
        <w:spacing w:after="0" w:line="240" w:lineRule="auto"/>
        <w:ind w:left="0" w:firstLine="566"/>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Для проверки качества выполненных Работ Подрядчик обязуется предоставлять представителю Заказчика имеющиеся на Строительной площадке измерительные инструменты.</w:t>
      </w:r>
    </w:p>
    <w:p w:rsidR="00DE72EC" w:rsidRPr="00670A53" w:rsidRDefault="00DE72EC" w:rsidP="00F743E2">
      <w:pPr>
        <w:pStyle w:val="a6"/>
        <w:widowControl w:val="0"/>
        <w:numPr>
          <w:ilvl w:val="2"/>
          <w:numId w:val="29"/>
        </w:numPr>
        <w:tabs>
          <w:tab w:val="left" w:pos="426"/>
        </w:tabs>
        <w:autoSpaceDE w:val="0"/>
        <w:autoSpaceDN w:val="0"/>
        <w:adjustRightInd w:val="0"/>
        <w:spacing w:after="0" w:line="240" w:lineRule="auto"/>
        <w:ind w:left="0" w:firstLine="566"/>
        <w:jc w:val="both"/>
        <w:rPr>
          <w:rFonts w:ascii="Times New Roman" w:eastAsia="Times New Roman" w:hAnsi="Times New Roman" w:cs="Times New Roman"/>
          <w:bCs/>
          <w:color w:val="000000"/>
          <w:lang w:eastAsia="ru-RU"/>
        </w:rPr>
      </w:pPr>
      <w:r w:rsidRPr="00670A53">
        <w:rPr>
          <w:rFonts w:ascii="Times New Roman" w:eastAsia="Times New Roman" w:hAnsi="Times New Roman" w:cs="Times New Roman"/>
          <w:color w:val="000000"/>
          <w:lang w:eastAsia="ru-RU"/>
        </w:rPr>
        <w:t>Заказчик вправе осуществлять контроль и надзор за производством Работ в течение всего срока действия настоящего Договора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DE72EC" w:rsidRPr="0080174A" w:rsidRDefault="00DE72EC" w:rsidP="00F743E2">
      <w:pPr>
        <w:pStyle w:val="a6"/>
        <w:widowControl w:val="0"/>
        <w:numPr>
          <w:ilvl w:val="1"/>
          <w:numId w:val="29"/>
        </w:numPr>
        <w:tabs>
          <w:tab w:val="left" w:pos="426"/>
          <w:tab w:val="left" w:pos="1134"/>
        </w:tabs>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sidRPr="0080174A">
        <w:rPr>
          <w:rFonts w:ascii="Times New Roman" w:eastAsia="Times New Roman" w:hAnsi="Times New Roman" w:cs="Times New Roman"/>
          <w:b/>
          <w:bCs/>
          <w:color w:val="000000"/>
          <w:lang w:eastAsia="ru-RU"/>
        </w:rPr>
        <w:t>Содержание Строительной площадки, вывоз мусора и отходов</w:t>
      </w:r>
    </w:p>
    <w:p w:rsidR="00DE72EC" w:rsidRPr="0080174A" w:rsidRDefault="00DE72EC" w:rsidP="00F743E2">
      <w:pPr>
        <w:pStyle w:val="a6"/>
        <w:widowControl w:val="0"/>
        <w:numPr>
          <w:ilvl w:val="2"/>
          <w:numId w:val="31"/>
        </w:numPr>
        <w:tabs>
          <w:tab w:val="left" w:pos="1134"/>
          <w:tab w:val="left" w:pos="1418"/>
        </w:tabs>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sidRPr="0080174A">
        <w:rPr>
          <w:rFonts w:ascii="Times New Roman" w:eastAsia="Times New Roman" w:hAnsi="Times New Roman" w:cs="Times New Roman"/>
          <w:color w:val="000000"/>
          <w:lang w:eastAsia="ru-RU"/>
        </w:rPr>
        <w:t>Подрядчик в течение всего периода производства Работ, обеспечивает поддержание чистоты на Строительной площадке в соответствии с требованиями действующего законодательства, для чего:</w:t>
      </w:r>
    </w:p>
    <w:p w:rsidR="00DE72EC" w:rsidRPr="0054589D" w:rsidRDefault="00DE72EC" w:rsidP="00670A53">
      <w:pPr>
        <w:widowControl w:val="0"/>
        <w:numPr>
          <w:ilvl w:val="0"/>
          <w:numId w:val="4"/>
        </w:numPr>
        <w:tabs>
          <w:tab w:val="left" w:pos="1134"/>
          <w:tab w:val="left" w:pos="1985"/>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Вывозит и складирует строительные отходы, образовавшиеся в результате выполнения работ по настоящему Договору;</w:t>
      </w:r>
    </w:p>
    <w:p w:rsidR="00DE72EC" w:rsidRPr="0054589D" w:rsidRDefault="00DE72EC" w:rsidP="00670A53">
      <w:pPr>
        <w:widowControl w:val="0"/>
        <w:numPr>
          <w:ilvl w:val="0"/>
          <w:numId w:val="4"/>
        </w:numPr>
        <w:tabs>
          <w:tab w:val="left" w:pos="1134"/>
          <w:tab w:val="left" w:pos="1985"/>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lang w:eastAsia="ru-RU"/>
        </w:rPr>
        <w:t>Проводить систематическую (не реже одного раза в 4 (четыре) дня)</w:t>
      </w:r>
      <w:r w:rsidRPr="0054589D">
        <w:rPr>
          <w:rFonts w:ascii="Times New Roman" w:eastAsia="Times New Roman" w:hAnsi="Times New Roman" w:cs="Times New Roman"/>
          <w:color w:val="000000"/>
          <w:lang w:eastAsia="ru-RU"/>
        </w:rPr>
        <w:t>, а по завершении работ окончательную уборку зоны выполнения работ</w:t>
      </w:r>
      <w:r w:rsidR="00BD74DC" w:rsidRPr="0054589D">
        <w:rPr>
          <w:rFonts w:ascii="Times New Roman" w:eastAsia="Times New Roman" w:hAnsi="Times New Roman" w:cs="Times New Roman"/>
          <w:color w:val="000000"/>
          <w:lang w:eastAsia="ru-RU"/>
        </w:rPr>
        <w:t>,</w:t>
      </w:r>
      <w:r w:rsidRPr="0054589D">
        <w:rPr>
          <w:rFonts w:ascii="Times New Roman" w:eastAsia="Times New Roman" w:hAnsi="Times New Roman" w:cs="Times New Roman"/>
          <w:color w:val="000000"/>
          <w:lang w:eastAsia="ru-RU"/>
        </w:rPr>
        <w:t xml:space="preserve"> прилегающую к ней территорию</w:t>
      </w:r>
      <w:r w:rsidR="00BD74DC" w:rsidRPr="0054589D">
        <w:rPr>
          <w:rFonts w:ascii="Times New Roman" w:eastAsia="Times New Roman" w:hAnsi="Times New Roman" w:cs="Times New Roman"/>
          <w:color w:val="000000"/>
          <w:lang w:eastAsia="ru-RU"/>
        </w:rPr>
        <w:t xml:space="preserve"> и подъездных путей</w:t>
      </w:r>
      <w:r w:rsidRPr="0054589D">
        <w:rPr>
          <w:rFonts w:ascii="Times New Roman" w:eastAsia="Times New Roman" w:hAnsi="Times New Roman" w:cs="Times New Roman"/>
          <w:color w:val="000000"/>
          <w:lang w:eastAsia="ru-RU"/>
        </w:rPr>
        <w:t xml:space="preserve"> от отходов работ.</w:t>
      </w:r>
    </w:p>
    <w:p w:rsidR="00DE72EC" w:rsidRPr="0054589D" w:rsidRDefault="00DE72EC" w:rsidP="00F743E2">
      <w:pPr>
        <w:widowControl w:val="0"/>
        <w:numPr>
          <w:ilvl w:val="1"/>
          <w:numId w:val="31"/>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b/>
          <w:bCs/>
          <w:color w:val="000000"/>
          <w:lang w:eastAsia="ru-RU"/>
        </w:rPr>
        <w:t>Материалы и оборудование</w:t>
      </w:r>
    </w:p>
    <w:p w:rsidR="00DE72EC" w:rsidRPr="0054589D" w:rsidRDefault="00DE72EC" w:rsidP="00F743E2">
      <w:pPr>
        <w:widowControl w:val="0"/>
        <w:numPr>
          <w:ilvl w:val="2"/>
          <w:numId w:val="31"/>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color w:val="000000"/>
          <w:lang w:eastAsia="ru-RU"/>
        </w:rPr>
        <w:t>Все Материалы и Оборудование, используемые при строительстве на Объекте, должны строго соответствовать требованиям государственных стандартов, технических условий и действующего законодательства РФ.</w:t>
      </w:r>
    </w:p>
    <w:p w:rsidR="00DE72EC" w:rsidRPr="0054589D" w:rsidRDefault="00DE72EC" w:rsidP="00F743E2">
      <w:pPr>
        <w:widowControl w:val="0"/>
        <w:numPr>
          <w:ilvl w:val="1"/>
          <w:numId w:val="31"/>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b/>
          <w:bCs/>
          <w:color w:val="000000"/>
          <w:lang w:eastAsia="ru-RU"/>
        </w:rPr>
        <w:t>Журналы работ</w:t>
      </w:r>
    </w:p>
    <w:p w:rsidR="00DE72EC" w:rsidRPr="0054589D" w:rsidRDefault="00DE72EC" w:rsidP="00F743E2">
      <w:pPr>
        <w:widowControl w:val="0"/>
        <w:numPr>
          <w:ilvl w:val="2"/>
          <w:numId w:val="31"/>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lang w:eastAsia="ru-RU"/>
        </w:rPr>
        <w:t>Подрядчик обязан вести Общий журнал работ</w:t>
      </w:r>
      <w:r w:rsidR="00BD74DC" w:rsidRPr="0054589D">
        <w:rPr>
          <w:rFonts w:ascii="Times New Roman" w:eastAsia="Times New Roman" w:hAnsi="Times New Roman" w:cs="Times New Roman"/>
          <w:lang w:eastAsia="ru-RU"/>
        </w:rPr>
        <w:t xml:space="preserve"> и другие специальные журналы</w:t>
      </w:r>
      <w:r w:rsidRPr="0054589D">
        <w:rPr>
          <w:rFonts w:ascii="Times New Roman" w:eastAsia="Times New Roman" w:hAnsi="Times New Roman" w:cs="Times New Roman"/>
          <w:lang w:eastAsia="ru-RU"/>
        </w:rPr>
        <w:t>, форма которых должна соответствовать Нормам и Правилам, в которых должен отражаться ежедневный ход Работ.</w:t>
      </w:r>
    </w:p>
    <w:p w:rsidR="00DE72EC" w:rsidRPr="0054589D" w:rsidRDefault="00DE72EC" w:rsidP="00F743E2">
      <w:pPr>
        <w:widowControl w:val="0"/>
        <w:numPr>
          <w:ilvl w:val="2"/>
          <w:numId w:val="31"/>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color w:val="000000"/>
          <w:lang w:eastAsia="ru-RU"/>
        </w:rPr>
        <w:t xml:space="preserve">Если Представитель Заказчика не согласен с ходом Работ или их качеством, равно как с записями </w:t>
      </w:r>
      <w:r w:rsidRPr="0054589D">
        <w:rPr>
          <w:rFonts w:ascii="Times New Roman" w:eastAsia="Times New Roman" w:hAnsi="Times New Roman" w:cs="Times New Roman"/>
          <w:color w:val="000000"/>
          <w:lang w:eastAsia="ru-RU"/>
        </w:rPr>
        <w:lastRenderedPageBreak/>
        <w:t>Представителя Подрядчика, он имеет право сделать в Журнале работ обоснованные замечания. Подрядчик должен устранить данные замечания в согласованный Сторонами срок.</w:t>
      </w:r>
    </w:p>
    <w:p w:rsidR="00DE72EC" w:rsidRPr="0054589D" w:rsidRDefault="00DE72EC" w:rsidP="00F743E2">
      <w:pPr>
        <w:widowControl w:val="0"/>
        <w:numPr>
          <w:ilvl w:val="1"/>
          <w:numId w:val="31"/>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Качество Работ</w:t>
      </w:r>
    </w:p>
    <w:p w:rsidR="00DE72EC" w:rsidRPr="0054589D" w:rsidRDefault="00DE72EC" w:rsidP="00F743E2">
      <w:pPr>
        <w:widowControl w:val="0"/>
        <w:numPr>
          <w:ilvl w:val="2"/>
          <w:numId w:val="31"/>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Для подтверждения качества Работ Подрядчик представит Заказчику сертификаты и протоколы о результатах испытаний качества применяемых Материалов, выданные соответствующими Государственными Контрольными и Надзорными Службами, а также результаты испытаний и анализов, выполненные лабораториями в процессе производства Работ.</w:t>
      </w:r>
    </w:p>
    <w:p w:rsidR="00DE72EC" w:rsidRPr="0054589D" w:rsidRDefault="00DE72EC" w:rsidP="00F743E2">
      <w:pPr>
        <w:widowControl w:val="0"/>
        <w:numPr>
          <w:ilvl w:val="1"/>
          <w:numId w:val="31"/>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Поставка и Транспортировка</w:t>
      </w:r>
    </w:p>
    <w:p w:rsidR="00DE72EC" w:rsidRPr="0054589D" w:rsidRDefault="00DE72EC" w:rsidP="00F743E2">
      <w:pPr>
        <w:widowControl w:val="0"/>
        <w:numPr>
          <w:ilvl w:val="2"/>
          <w:numId w:val="31"/>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Поставляемые Подрядчиком Материалы, Оборудование и другие грузы, необходимые для выполнения Работ, доставляются на условиях франко-стройплощадка.</w:t>
      </w:r>
    </w:p>
    <w:p w:rsidR="00DE72EC" w:rsidRPr="0054589D" w:rsidRDefault="00DE72EC" w:rsidP="00F743E2">
      <w:pPr>
        <w:widowControl w:val="0"/>
        <w:numPr>
          <w:ilvl w:val="2"/>
          <w:numId w:val="31"/>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 Доставка, Разгрузка, приемка, погрузка, складирование, учет грузов являются обязанностью Подрядчика и производятся в счет общей стоимости Работ по Договору.</w:t>
      </w:r>
    </w:p>
    <w:p w:rsidR="00DE72EC" w:rsidRPr="0054589D" w:rsidRDefault="00DE72EC" w:rsidP="00F743E2">
      <w:pPr>
        <w:widowControl w:val="0"/>
        <w:numPr>
          <w:ilvl w:val="1"/>
          <w:numId w:val="31"/>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b/>
          <w:bCs/>
          <w:color w:val="000000"/>
          <w:lang w:eastAsia="ru-RU"/>
        </w:rPr>
        <w:t>Таможенные сборы и прочее</w:t>
      </w:r>
    </w:p>
    <w:p w:rsidR="00DE72EC" w:rsidRPr="0054589D" w:rsidRDefault="00DE72EC" w:rsidP="00F743E2">
      <w:pPr>
        <w:widowControl w:val="0"/>
        <w:numPr>
          <w:ilvl w:val="2"/>
          <w:numId w:val="31"/>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color w:val="000000"/>
          <w:lang w:eastAsia="ru-RU"/>
        </w:rPr>
        <w:t>Таможенная очистка грузов в Российской Федерации осуществляется силами Подрядчика, ее стоимость включена в цену Договора и должна производиться в соответствии с действующими нормативно-правовыми актами Российской Федерации.</w:t>
      </w:r>
    </w:p>
    <w:p w:rsidR="00DE72EC" w:rsidRPr="0054589D" w:rsidRDefault="00DE72EC" w:rsidP="00F743E2">
      <w:pPr>
        <w:widowControl w:val="0"/>
        <w:numPr>
          <w:ilvl w:val="2"/>
          <w:numId w:val="31"/>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color w:val="000000"/>
          <w:lang w:eastAsia="ru-RU"/>
        </w:rPr>
        <w:t>Подрядчик за свой счет должен оплатить сборы, связанные с оформлением документов для таможенной очистки грузов. Любые таможенные пошлины и сборы, налоги (НДС) и прочие соответствующие сборы, взимаемые в Российской Федерации в связи с ввозом грузов из-за рубежа, оплачиваются Подрядчиком.</w:t>
      </w:r>
    </w:p>
    <w:p w:rsidR="00DE72EC" w:rsidRPr="0054589D" w:rsidRDefault="00DE72EC" w:rsidP="00F743E2">
      <w:pPr>
        <w:widowControl w:val="0"/>
        <w:numPr>
          <w:ilvl w:val="2"/>
          <w:numId w:val="31"/>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color w:val="000000"/>
          <w:lang w:eastAsia="ru-RU"/>
        </w:rPr>
        <w:t>Подрядчик за свой счет оплачивает дорожные налоги, транспортные и другие сборы, относящиеся к перевозке грузов, взимаемые за проезд иностранных транспортных средств по территории Российской Федерации и других стран (включая транзит), расходы, связанные с поставкой грузов на Строительную площадку и вывозом их после завершения Работ в страну Подрядчика, а также расходы за</w:t>
      </w:r>
      <w:r w:rsidR="00526A01" w:rsidRPr="0054589D">
        <w:rPr>
          <w:rFonts w:ascii="Times New Roman" w:eastAsia="Times New Roman" w:hAnsi="Times New Roman" w:cs="Times New Roman"/>
          <w:color w:val="000000"/>
          <w:lang w:eastAsia="ru-RU"/>
        </w:rPr>
        <w:t xml:space="preserve"> </w:t>
      </w:r>
      <w:r w:rsidR="00B66E7D" w:rsidRPr="0054589D">
        <w:rPr>
          <w:rFonts w:ascii="Times New Roman" w:eastAsia="Times New Roman" w:hAnsi="Times New Roman" w:cs="Times New Roman"/>
          <w:color w:val="000000"/>
          <w:lang w:eastAsia="ru-RU"/>
        </w:rPr>
        <w:t xml:space="preserve">простой </w:t>
      </w:r>
      <w:r w:rsidRPr="0054589D">
        <w:rPr>
          <w:rFonts w:ascii="Times New Roman" w:eastAsia="Times New Roman" w:hAnsi="Times New Roman" w:cs="Times New Roman"/>
          <w:color w:val="000000"/>
          <w:lang w:eastAsia="ru-RU"/>
        </w:rPr>
        <w:t>транспортных средств.</w:t>
      </w:r>
    </w:p>
    <w:p w:rsidR="00DE72EC" w:rsidRPr="0080174A" w:rsidRDefault="00DE72EC" w:rsidP="00F743E2">
      <w:pPr>
        <w:pStyle w:val="a6"/>
        <w:widowControl w:val="0"/>
        <w:numPr>
          <w:ilvl w:val="1"/>
          <w:numId w:val="31"/>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sidRPr="0080174A">
        <w:rPr>
          <w:rFonts w:ascii="Times New Roman" w:eastAsia="Times New Roman" w:hAnsi="Times New Roman" w:cs="Times New Roman"/>
          <w:b/>
          <w:bCs/>
          <w:color w:val="000000"/>
          <w:lang w:eastAsia="ru-RU"/>
        </w:rPr>
        <w:t>Охрана</w:t>
      </w:r>
    </w:p>
    <w:p w:rsidR="00DE72EC" w:rsidRPr="0054589D" w:rsidRDefault="00DE72EC" w:rsidP="00F743E2">
      <w:pPr>
        <w:widowControl w:val="0"/>
        <w:numPr>
          <w:ilvl w:val="2"/>
          <w:numId w:val="31"/>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Заказчик в течение всего срока действия настоящего Договора обеспечивает за свой счет охрану территории Строительной площадки, охрану имущества Подрядчика, материалов и оборудования, расположенных на Объекте, при условии ежедневного фиксирования и передачи имущества по акту представителю охраны и опломбировки помещения, в котором находится передаваемое имущество. </w:t>
      </w:r>
    </w:p>
    <w:p w:rsidR="00DE72EC" w:rsidRPr="0054589D" w:rsidRDefault="00DE72EC" w:rsidP="00F743E2">
      <w:pPr>
        <w:widowControl w:val="0"/>
        <w:numPr>
          <w:ilvl w:val="1"/>
          <w:numId w:val="31"/>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Персонал Подрядчика</w:t>
      </w:r>
    </w:p>
    <w:p w:rsidR="00DE72EC" w:rsidRPr="0054589D" w:rsidRDefault="00DE72EC" w:rsidP="00F743E2">
      <w:pPr>
        <w:widowControl w:val="0"/>
        <w:numPr>
          <w:ilvl w:val="2"/>
          <w:numId w:val="31"/>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Подрядчик обязан предоставить на Строительную площадку, в связи с выполнением Работ, подготовленный, обученный и обладающий надлежащей квалификацией персонал, готовый к выполнению Работ с надлежащим качеством.</w:t>
      </w:r>
    </w:p>
    <w:p w:rsidR="000B2503" w:rsidRPr="0054589D" w:rsidRDefault="000B2503" w:rsidP="00F743E2">
      <w:pPr>
        <w:widowControl w:val="0"/>
        <w:numPr>
          <w:ilvl w:val="2"/>
          <w:numId w:val="31"/>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 </w:t>
      </w:r>
      <w:r w:rsidR="009B3BD6" w:rsidRPr="0054589D">
        <w:rPr>
          <w:rFonts w:ascii="Times New Roman" w:eastAsia="Times New Roman" w:hAnsi="Times New Roman" w:cs="Times New Roman"/>
          <w:color w:val="000000"/>
          <w:lang w:eastAsia="ru-RU"/>
        </w:rPr>
        <w:t xml:space="preserve">Количество </w:t>
      </w:r>
      <w:r w:rsidR="00A82421" w:rsidRPr="0054589D">
        <w:rPr>
          <w:rFonts w:ascii="Times New Roman" w:eastAsia="Times New Roman" w:hAnsi="Times New Roman" w:cs="Times New Roman"/>
          <w:color w:val="000000"/>
          <w:lang w:eastAsia="ru-RU"/>
        </w:rPr>
        <w:t>персонала, задействованного</w:t>
      </w:r>
      <w:r w:rsidR="006858B4" w:rsidRPr="0054589D">
        <w:rPr>
          <w:rFonts w:ascii="Times New Roman" w:eastAsia="Times New Roman" w:hAnsi="Times New Roman" w:cs="Times New Roman"/>
          <w:color w:val="000000"/>
          <w:lang w:eastAsia="ru-RU"/>
        </w:rPr>
        <w:t xml:space="preserve"> на объекте</w:t>
      </w:r>
      <w:r w:rsidR="00A82421" w:rsidRPr="0054589D">
        <w:rPr>
          <w:rFonts w:ascii="Times New Roman" w:eastAsia="Times New Roman" w:hAnsi="Times New Roman" w:cs="Times New Roman"/>
          <w:color w:val="000000"/>
          <w:lang w:eastAsia="ru-RU"/>
        </w:rPr>
        <w:t xml:space="preserve"> Подрядчиком (и/или привлекаемыми им Субподрядчиками), должно быть достаточным для выполнения работ в сроки, согласованные Сторонами в Календарном графике выполнения работ (Приложение №</w:t>
      </w:r>
      <w:r w:rsidR="0024149B" w:rsidRPr="0054589D">
        <w:rPr>
          <w:rFonts w:ascii="Times New Roman" w:eastAsia="Times New Roman" w:hAnsi="Times New Roman" w:cs="Times New Roman"/>
          <w:color w:val="000000"/>
          <w:lang w:eastAsia="ru-RU"/>
        </w:rPr>
        <w:t xml:space="preserve"> </w:t>
      </w:r>
      <w:permStart w:id="663105286" w:edGrp="everyone"/>
      <w:r w:rsidR="00A82421" w:rsidRPr="0054589D">
        <w:rPr>
          <w:rFonts w:ascii="Times New Roman" w:eastAsia="Times New Roman" w:hAnsi="Times New Roman" w:cs="Times New Roman"/>
          <w:color w:val="000000"/>
          <w:lang w:eastAsia="ru-RU"/>
        </w:rPr>
        <w:t>2</w:t>
      </w:r>
      <w:permEnd w:id="663105286"/>
      <w:r w:rsidR="00A82421" w:rsidRPr="0054589D">
        <w:rPr>
          <w:rFonts w:ascii="Times New Roman" w:eastAsia="Times New Roman" w:hAnsi="Times New Roman" w:cs="Times New Roman"/>
          <w:color w:val="000000"/>
          <w:lang w:eastAsia="ru-RU"/>
        </w:rPr>
        <w:t>).</w:t>
      </w:r>
      <w:r w:rsidR="00F6094C" w:rsidRPr="0054589D">
        <w:rPr>
          <w:rFonts w:ascii="Times New Roman" w:eastAsia="Times New Roman" w:hAnsi="Times New Roman" w:cs="Times New Roman"/>
          <w:color w:val="000000"/>
          <w:lang w:eastAsia="ru-RU"/>
        </w:rPr>
        <w:t xml:space="preserve"> </w:t>
      </w:r>
    </w:p>
    <w:p w:rsidR="00DE72EC" w:rsidRPr="0054589D" w:rsidRDefault="00DE72EC" w:rsidP="00F743E2">
      <w:pPr>
        <w:widowControl w:val="0"/>
        <w:numPr>
          <w:ilvl w:val="1"/>
          <w:numId w:val="31"/>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b/>
          <w:color w:val="000000"/>
          <w:lang w:eastAsia="ru-RU"/>
        </w:rPr>
        <w:t>Ответственность и гарантии за привлекаемый персонал</w:t>
      </w:r>
    </w:p>
    <w:p w:rsidR="00DE72EC" w:rsidRPr="0054589D" w:rsidRDefault="00DE72EC" w:rsidP="00F743E2">
      <w:pPr>
        <w:widowControl w:val="0"/>
        <w:numPr>
          <w:ilvl w:val="2"/>
          <w:numId w:val="31"/>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Подрядчик несет ответственность за наем, </w:t>
      </w:r>
      <w:r w:rsidR="00D237C3" w:rsidRPr="0054589D">
        <w:rPr>
          <w:rFonts w:ascii="Times New Roman" w:eastAsia="Times New Roman" w:hAnsi="Times New Roman" w:cs="Times New Roman"/>
          <w:color w:val="000000"/>
          <w:lang w:eastAsia="ru-RU"/>
        </w:rPr>
        <w:t xml:space="preserve">страхование, </w:t>
      </w:r>
      <w:r w:rsidRPr="0054589D">
        <w:rPr>
          <w:rFonts w:ascii="Times New Roman" w:eastAsia="Times New Roman" w:hAnsi="Times New Roman" w:cs="Times New Roman"/>
          <w:color w:val="000000"/>
          <w:lang w:eastAsia="ru-RU"/>
        </w:rPr>
        <w:t>транспортировку, размещение и питание всего персонала, как местного, так и иностранного, согласно требованиям по выполнению Работ, при этом оплачивая все соответствующие расходы.</w:t>
      </w:r>
    </w:p>
    <w:p w:rsidR="00DE72EC" w:rsidRPr="0054589D" w:rsidRDefault="00DE72EC" w:rsidP="00F743E2">
      <w:pPr>
        <w:widowControl w:val="0"/>
        <w:numPr>
          <w:ilvl w:val="2"/>
          <w:numId w:val="31"/>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Подрядчик, в рамках действующего законодательства, несет ответственность за соблюдение своим персоналом законов и положений, действующих в России, а в случае их нарушения обязан исключить появление виновных на Объекте.</w:t>
      </w:r>
    </w:p>
    <w:p w:rsidR="00DE72EC" w:rsidRPr="0054589D" w:rsidRDefault="00DE72EC" w:rsidP="00F743E2">
      <w:pPr>
        <w:widowControl w:val="0"/>
        <w:numPr>
          <w:ilvl w:val="2"/>
          <w:numId w:val="31"/>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Порядок въезда персонала Подрядчика в Россию, выезда из России, пребывания и передвижения по территории России регулируется законодательством России.</w:t>
      </w:r>
    </w:p>
    <w:p w:rsidR="00DE72EC" w:rsidRPr="0054589D" w:rsidRDefault="00DE72EC" w:rsidP="00F743E2">
      <w:pPr>
        <w:widowControl w:val="0"/>
        <w:numPr>
          <w:ilvl w:val="2"/>
          <w:numId w:val="31"/>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Подрядчик несет ответственность за получение всех необходимых разрешений или виз у соответствующих органов власти для въезда персонала, который будет работать на Строительной площадке.</w:t>
      </w:r>
    </w:p>
    <w:p w:rsidR="00DE72EC" w:rsidRPr="0054589D" w:rsidRDefault="00DE72EC" w:rsidP="00F743E2">
      <w:pPr>
        <w:widowControl w:val="0"/>
        <w:numPr>
          <w:ilvl w:val="2"/>
          <w:numId w:val="31"/>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Подрядчик несет ответственность за репатриацию персонала, занятого в Работах на Строительной площадке, в страны, откуда этот персонал прибыл.</w:t>
      </w:r>
    </w:p>
    <w:p w:rsidR="00DE72EC" w:rsidRPr="0054589D" w:rsidRDefault="00DE72EC" w:rsidP="0080174A">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Оплата репатриации персонала Подрядчика производится за счет Подрядчика и возмещению Заказчиком не подлежит.</w:t>
      </w:r>
    </w:p>
    <w:p w:rsidR="00DE72EC" w:rsidRPr="0054589D" w:rsidRDefault="00DE72EC" w:rsidP="00F743E2">
      <w:pPr>
        <w:widowControl w:val="0"/>
        <w:numPr>
          <w:ilvl w:val="1"/>
          <w:numId w:val="31"/>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b/>
          <w:color w:val="000000"/>
          <w:lang w:eastAsia="ru-RU"/>
        </w:rPr>
        <w:t>Субподрядчики</w:t>
      </w:r>
    </w:p>
    <w:p w:rsidR="00CB2963" w:rsidRDefault="00CB2963" w:rsidP="00F743E2">
      <w:pPr>
        <w:widowControl w:val="0"/>
        <w:numPr>
          <w:ilvl w:val="2"/>
          <w:numId w:val="31"/>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Подрядчик вправе привлекать для выполнения Работ Субподрядчиков только при условии получения предварительного письменного согласия Заказчика на привлечение конкретного Субподрядчика для выполнения Работ.</w:t>
      </w:r>
    </w:p>
    <w:p w:rsidR="00CB2963" w:rsidRDefault="00CB2963" w:rsidP="0080174A">
      <w:pPr>
        <w:widowControl w:val="0"/>
        <w:tabs>
          <w:tab w:val="left" w:pos="1134"/>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При привлечении Субподрядчиков Подрядчик предоставляет Заказчику информацию о договоре с Субподрядчиком в течение 2 (двух) дней с момента его заключения. При этом Подрядчик обязуется предоставить Заказчику копии всех необходимых лицензий, допусков и разрешений Субподрядчиков до их привлечения к </w:t>
      </w:r>
      <w:r>
        <w:rPr>
          <w:rFonts w:ascii="Times New Roman" w:eastAsia="Times New Roman" w:hAnsi="Times New Roman" w:cs="Times New Roman"/>
          <w:color w:val="000000"/>
          <w:lang w:eastAsia="ru-RU"/>
        </w:rPr>
        <w:lastRenderedPageBreak/>
        <w:t>работе по Договору.</w:t>
      </w:r>
    </w:p>
    <w:p w:rsidR="00CB2963" w:rsidRDefault="00CB2963" w:rsidP="0080174A">
      <w:pPr>
        <w:widowControl w:val="0"/>
        <w:tabs>
          <w:tab w:val="left" w:pos="1134"/>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Подрядчик по всех случаях несет перед Заказчиком ответственность за причинение ущерба Заказчику, неисполнение или ненадлежащее исполнение обязательств привлекаемыми Субподрядчиками как за свои собственные действия.</w:t>
      </w:r>
    </w:p>
    <w:p w:rsidR="00CB2963" w:rsidRDefault="00CB2963" w:rsidP="0080174A">
      <w:pPr>
        <w:widowControl w:val="0"/>
        <w:tabs>
          <w:tab w:val="left" w:pos="1134"/>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 требованию Заказчика Подрядчик обязан в течение 3 (трех) рабочих дней с момента получения соответствующего запроса предоставить подробную информацию о ходе исполнения договоров с Субподрядчиками (с указанным Субподрядчиком), в том числе об объеме выполненных работ, произведенной в адрес Субподрядчика оплате, наличии неисполненных обязательств, допущенных нарушений и иную информацию, указанную в запросе Заказчика в отношении исполнения договора с Субподрядчиком.</w:t>
      </w:r>
    </w:p>
    <w:p w:rsidR="00CB2963" w:rsidRDefault="00CB2963" w:rsidP="0080174A">
      <w:pPr>
        <w:widowControl w:val="0"/>
        <w:tabs>
          <w:tab w:val="left" w:pos="1134"/>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Сроки, необходимые для предоставления и согласования Субподрядчиков, включены в общие сроки выполнения работ и не влияют на общий график выполнения работ.</w:t>
      </w:r>
    </w:p>
    <w:p w:rsidR="00DE72EC" w:rsidRPr="0054589D" w:rsidRDefault="00DE72EC" w:rsidP="00F743E2">
      <w:pPr>
        <w:widowControl w:val="0"/>
        <w:numPr>
          <w:ilvl w:val="2"/>
          <w:numId w:val="31"/>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Подрядчик обязан обеспечить самостоятельно привлекаемых Субподрядчиков всеми необходимыми условиями для выполнения работ:</w:t>
      </w:r>
    </w:p>
    <w:p w:rsidR="00DE72EC" w:rsidRPr="0054589D" w:rsidRDefault="00DE72EC" w:rsidP="0080174A">
      <w:pPr>
        <w:keepNext/>
        <w:widowControl w:val="0"/>
        <w:numPr>
          <w:ilvl w:val="0"/>
          <w:numId w:val="5"/>
        </w:numPr>
        <w:autoSpaceDE w:val="0"/>
        <w:autoSpaceDN w:val="0"/>
        <w:adjustRightInd w:val="0"/>
        <w:spacing w:after="0" w:line="240" w:lineRule="auto"/>
        <w:ind w:left="0" w:firstLine="567"/>
        <w:contextualSpacing/>
        <w:jc w:val="both"/>
        <w:outlineLvl w:val="5"/>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Электроснабжением,</w:t>
      </w:r>
    </w:p>
    <w:p w:rsidR="00DE72EC" w:rsidRPr="0054589D" w:rsidRDefault="00DE72EC" w:rsidP="0080174A">
      <w:pPr>
        <w:keepNext/>
        <w:widowControl w:val="0"/>
        <w:numPr>
          <w:ilvl w:val="0"/>
          <w:numId w:val="5"/>
        </w:numPr>
        <w:autoSpaceDE w:val="0"/>
        <w:autoSpaceDN w:val="0"/>
        <w:adjustRightInd w:val="0"/>
        <w:spacing w:after="0" w:line="240" w:lineRule="auto"/>
        <w:ind w:left="0" w:firstLine="567"/>
        <w:contextualSpacing/>
        <w:jc w:val="both"/>
        <w:outlineLvl w:val="5"/>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Водоснабжением,</w:t>
      </w:r>
    </w:p>
    <w:p w:rsidR="00DE72EC" w:rsidRPr="0054589D" w:rsidRDefault="00DE72EC" w:rsidP="0080174A">
      <w:pPr>
        <w:keepNext/>
        <w:widowControl w:val="0"/>
        <w:numPr>
          <w:ilvl w:val="0"/>
          <w:numId w:val="5"/>
        </w:numPr>
        <w:autoSpaceDE w:val="0"/>
        <w:autoSpaceDN w:val="0"/>
        <w:adjustRightInd w:val="0"/>
        <w:spacing w:after="0" w:line="240" w:lineRule="auto"/>
        <w:ind w:left="0" w:firstLine="567"/>
        <w:contextualSpacing/>
        <w:jc w:val="both"/>
        <w:outlineLvl w:val="5"/>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Туалетами,</w:t>
      </w:r>
    </w:p>
    <w:p w:rsidR="00DE72EC" w:rsidRPr="0054589D" w:rsidRDefault="00DE72EC" w:rsidP="0080174A">
      <w:pPr>
        <w:keepNext/>
        <w:widowControl w:val="0"/>
        <w:numPr>
          <w:ilvl w:val="0"/>
          <w:numId w:val="5"/>
        </w:numPr>
        <w:autoSpaceDE w:val="0"/>
        <w:autoSpaceDN w:val="0"/>
        <w:adjustRightInd w:val="0"/>
        <w:spacing w:after="0" w:line="240" w:lineRule="auto"/>
        <w:ind w:left="0" w:firstLine="567"/>
        <w:contextualSpacing/>
        <w:jc w:val="both"/>
        <w:outlineLvl w:val="5"/>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Телефонной связью,</w:t>
      </w:r>
    </w:p>
    <w:p w:rsidR="00DE72EC" w:rsidRPr="0054589D" w:rsidRDefault="00DE72EC" w:rsidP="0080174A">
      <w:pPr>
        <w:keepNext/>
        <w:widowControl w:val="0"/>
        <w:numPr>
          <w:ilvl w:val="0"/>
          <w:numId w:val="5"/>
        </w:numPr>
        <w:autoSpaceDE w:val="0"/>
        <w:autoSpaceDN w:val="0"/>
        <w:adjustRightInd w:val="0"/>
        <w:spacing w:after="0" w:line="240" w:lineRule="auto"/>
        <w:ind w:left="0" w:firstLine="567"/>
        <w:contextualSpacing/>
        <w:jc w:val="both"/>
        <w:outlineLvl w:val="5"/>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Необходимыми помещениями</w:t>
      </w:r>
    </w:p>
    <w:p w:rsidR="00DE72EC" w:rsidRPr="0054589D" w:rsidRDefault="00DE72EC" w:rsidP="00DE72EC">
      <w:pPr>
        <w:tabs>
          <w:tab w:val="left" w:pos="1134"/>
        </w:tabs>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p>
    <w:p w:rsidR="00DE72EC" w:rsidRPr="0054589D" w:rsidRDefault="00DE72EC" w:rsidP="00DE72EC">
      <w:pPr>
        <w:tabs>
          <w:tab w:val="left" w:pos="1134"/>
        </w:tabs>
        <w:autoSpaceDE w:val="0"/>
        <w:autoSpaceDN w:val="0"/>
        <w:adjustRightInd w:val="0"/>
        <w:spacing w:after="0" w:line="240" w:lineRule="auto"/>
        <w:ind w:firstLine="567"/>
        <w:contextualSpacing/>
        <w:jc w:val="center"/>
        <w:rPr>
          <w:rFonts w:ascii="Times New Roman" w:eastAsia="Times New Roman" w:hAnsi="Times New Roman" w:cs="Times New Roman"/>
          <w:b/>
          <w:bCs/>
          <w:u w:val="single"/>
          <w:lang w:eastAsia="ru-RU"/>
        </w:rPr>
      </w:pPr>
      <w:r w:rsidRPr="0054589D">
        <w:rPr>
          <w:rFonts w:ascii="Times New Roman" w:eastAsia="Times New Roman" w:hAnsi="Times New Roman" w:cs="Times New Roman"/>
          <w:b/>
          <w:u w:val="single"/>
          <w:lang w:eastAsia="ru-RU"/>
        </w:rPr>
        <w:t>Статья 7. Сдача-приемка Работ</w:t>
      </w:r>
    </w:p>
    <w:p w:rsidR="00DE72EC" w:rsidRPr="0054589D" w:rsidRDefault="00DE72EC" w:rsidP="00DE72EC">
      <w:pPr>
        <w:tabs>
          <w:tab w:val="left" w:pos="851"/>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b/>
          <w:bCs/>
          <w:color w:val="000000"/>
          <w:lang w:eastAsia="ru-RU"/>
        </w:rPr>
        <w:t>7.1. Сдача-приемка Работ</w:t>
      </w:r>
    </w:p>
    <w:p w:rsidR="00DE72EC" w:rsidRPr="00670A53" w:rsidRDefault="00CB2963" w:rsidP="00F743E2">
      <w:pPr>
        <w:pStyle w:val="a6"/>
        <w:widowControl w:val="0"/>
        <w:numPr>
          <w:ilvl w:val="2"/>
          <w:numId w:val="32"/>
        </w:numPr>
        <w:tabs>
          <w:tab w:val="left" w:pos="1418"/>
        </w:tabs>
        <w:autoSpaceDE w:val="0"/>
        <w:autoSpaceDN w:val="0"/>
        <w:adjustRightInd w:val="0"/>
        <w:spacing w:after="0" w:line="240" w:lineRule="auto"/>
        <w:ind w:left="0" w:firstLine="566"/>
        <w:jc w:val="both"/>
        <w:rPr>
          <w:rFonts w:ascii="Times New Roman" w:eastAsia="Times New Roman" w:hAnsi="Times New Roman" w:cs="Times New Roman"/>
          <w:b/>
          <w:bCs/>
          <w:color w:val="000000"/>
          <w:lang w:eastAsia="ru-RU"/>
        </w:rPr>
      </w:pPr>
      <w:r w:rsidRPr="00670A53">
        <w:rPr>
          <w:rFonts w:ascii="Times New Roman" w:eastAsia="Times New Roman" w:hAnsi="Times New Roman" w:cs="Times New Roman"/>
          <w:lang w:eastAsia="ru-RU"/>
        </w:rPr>
        <w:t xml:space="preserve">Сдача-приемка выполненных работ за отчетный период, осуществляется по «Журналу учета выполненных работ» (форма № КС-6а). </w:t>
      </w:r>
      <w:r w:rsidR="000E3347" w:rsidRPr="00670A53">
        <w:rPr>
          <w:rFonts w:ascii="Times New Roman" w:eastAsia="Times New Roman" w:hAnsi="Times New Roman" w:cs="Times New Roman"/>
          <w:lang w:eastAsia="ru-RU"/>
        </w:rPr>
        <w:t>Подрядчик обязан</w:t>
      </w:r>
      <w:r w:rsidR="00DE72EC" w:rsidRPr="00670A53">
        <w:rPr>
          <w:rFonts w:ascii="Times New Roman" w:eastAsia="Times New Roman" w:hAnsi="Times New Roman" w:cs="Times New Roman"/>
          <w:lang w:eastAsia="ru-RU"/>
        </w:rPr>
        <w:t xml:space="preserve"> по завершении этапа работ подготавливать и представлять Заказчику в двух экземплярах, подписанных Подрядчиком, Справки КС-3, Акты КС-2 по Договору</w:t>
      </w:r>
      <w:r w:rsidR="000E3347" w:rsidRPr="00670A53">
        <w:rPr>
          <w:rFonts w:ascii="Times New Roman" w:eastAsia="Times New Roman" w:hAnsi="Times New Roman" w:cs="Times New Roman"/>
          <w:lang w:eastAsia="ru-RU"/>
        </w:rPr>
        <w:t xml:space="preserve"> за истекший (отчетный) месяц, </w:t>
      </w:r>
      <w:r w:rsidR="00DE72EC" w:rsidRPr="00670A53">
        <w:rPr>
          <w:rFonts w:ascii="Times New Roman" w:eastAsia="Times New Roman" w:hAnsi="Times New Roman" w:cs="Times New Roman"/>
          <w:lang w:eastAsia="ru-RU"/>
        </w:rPr>
        <w:t>а также исполнительную документацию</w:t>
      </w:r>
      <w:r w:rsidR="00DE72EC" w:rsidRPr="00670A53">
        <w:rPr>
          <w:rFonts w:ascii="Times New Roman" w:eastAsia="Times New Roman" w:hAnsi="Times New Roman" w:cs="Times New Roman"/>
          <w:color w:val="000000"/>
          <w:lang w:eastAsia="ru-RU"/>
        </w:rPr>
        <w:t xml:space="preserve"> на </w:t>
      </w:r>
      <w:r w:rsidR="00DE72EC" w:rsidRPr="00670A53">
        <w:rPr>
          <w:rFonts w:ascii="Times New Roman" w:eastAsia="Times New Roman" w:hAnsi="Times New Roman" w:cs="Times New Roman"/>
          <w:lang w:eastAsia="ru-RU"/>
        </w:rPr>
        <w:t>результат выполненных работ.</w:t>
      </w:r>
    </w:p>
    <w:p w:rsidR="00DE72EC" w:rsidRPr="0054589D" w:rsidRDefault="00DE72EC" w:rsidP="005367AD">
      <w:pPr>
        <w:tabs>
          <w:tab w:val="left" w:pos="1134"/>
        </w:tabs>
        <w:overflowPunct w:val="0"/>
        <w:autoSpaceDE w:val="0"/>
        <w:autoSpaceDN w:val="0"/>
        <w:adjustRightInd w:val="0"/>
        <w:spacing w:after="0" w:line="240" w:lineRule="auto"/>
        <w:ind w:firstLine="566"/>
        <w:contextualSpacing/>
        <w:jc w:val="both"/>
        <w:textAlignment w:val="baseline"/>
        <w:rPr>
          <w:rFonts w:ascii="Times New Roman" w:eastAsia="Times New Roman" w:hAnsi="Times New Roman" w:cs="Times New Roman"/>
          <w:lang w:eastAsia="ru-RU"/>
        </w:rPr>
      </w:pPr>
      <w:r w:rsidRPr="0054589D">
        <w:rPr>
          <w:rFonts w:ascii="Times New Roman" w:eastAsia="Times New Roman" w:hAnsi="Times New Roman" w:cs="Times New Roman"/>
          <w:lang w:eastAsia="ru-RU"/>
        </w:rPr>
        <w:t xml:space="preserve">Оригиналы вышеуказанных документов передаются нарочным, либо заказным письмом с уведомлением о вручении на почтовый адрес Заказчика. Данные документы должны быть завизированы на строительной площадке ответственным лицом </w:t>
      </w:r>
      <w:permStart w:id="213649341" w:edGrp="everyone"/>
      <w:r w:rsidR="003E30BD">
        <w:rPr>
          <w:rFonts w:ascii="Times New Roman" w:eastAsia="Times New Roman" w:hAnsi="Times New Roman" w:cs="Times New Roman"/>
          <w:lang w:eastAsia="ru-RU"/>
        </w:rPr>
        <w:t>(представителем Технического заказчика – начальником участка ООО «</w:t>
      </w:r>
      <w:proofErr w:type="spellStart"/>
      <w:r w:rsidR="003E30BD">
        <w:rPr>
          <w:rFonts w:ascii="Times New Roman" w:eastAsia="Times New Roman" w:hAnsi="Times New Roman" w:cs="Times New Roman"/>
          <w:lang w:eastAsia="ru-RU"/>
        </w:rPr>
        <w:t>Ренкапстрой</w:t>
      </w:r>
      <w:proofErr w:type="spellEnd"/>
      <w:r w:rsidR="003E30BD">
        <w:rPr>
          <w:rFonts w:ascii="Times New Roman" w:eastAsia="Times New Roman" w:hAnsi="Times New Roman" w:cs="Times New Roman"/>
          <w:lang w:eastAsia="ru-RU"/>
        </w:rPr>
        <w:t>-Астрахань»</w:t>
      </w:r>
      <w:r w:rsidRPr="0054589D">
        <w:rPr>
          <w:rFonts w:ascii="Times New Roman" w:eastAsia="Times New Roman" w:hAnsi="Times New Roman" w:cs="Times New Roman"/>
          <w:lang w:eastAsia="ru-RU"/>
        </w:rPr>
        <w:t>)</w:t>
      </w:r>
      <w:permEnd w:id="213649341"/>
      <w:r w:rsidRPr="0054589D">
        <w:rPr>
          <w:rFonts w:ascii="Times New Roman" w:eastAsia="Times New Roman" w:hAnsi="Times New Roman" w:cs="Times New Roman"/>
          <w:lang w:eastAsia="ru-RU"/>
        </w:rPr>
        <w:t>, без подтверждени</w:t>
      </w:r>
      <w:r w:rsidR="00AC56DC" w:rsidRPr="0054589D">
        <w:rPr>
          <w:rFonts w:ascii="Times New Roman" w:eastAsia="Times New Roman" w:hAnsi="Times New Roman" w:cs="Times New Roman"/>
          <w:lang w:eastAsia="ru-RU"/>
        </w:rPr>
        <w:t xml:space="preserve">я </w:t>
      </w:r>
      <w:r w:rsidR="000E3347" w:rsidRPr="0054589D">
        <w:rPr>
          <w:rFonts w:ascii="Times New Roman" w:eastAsia="Times New Roman" w:hAnsi="Times New Roman" w:cs="Times New Roman"/>
          <w:lang w:eastAsia="ru-RU"/>
        </w:rPr>
        <w:t>документы не принимаются к рассмотрению.</w:t>
      </w:r>
    </w:p>
    <w:p w:rsidR="00DE72EC" w:rsidRPr="0054589D" w:rsidRDefault="00DE72EC" w:rsidP="005367AD">
      <w:pPr>
        <w:tabs>
          <w:tab w:val="left" w:pos="1134"/>
        </w:tabs>
        <w:overflowPunct w:val="0"/>
        <w:autoSpaceDE w:val="0"/>
        <w:autoSpaceDN w:val="0"/>
        <w:adjustRightInd w:val="0"/>
        <w:spacing w:after="0" w:line="240" w:lineRule="auto"/>
        <w:ind w:firstLine="566"/>
        <w:contextualSpacing/>
        <w:jc w:val="both"/>
        <w:textAlignment w:val="baseline"/>
        <w:rPr>
          <w:rFonts w:ascii="Times New Roman" w:eastAsia="Times New Roman" w:hAnsi="Times New Roman" w:cs="Times New Roman"/>
          <w:lang w:eastAsia="ru-RU"/>
        </w:rPr>
      </w:pPr>
      <w:r w:rsidRPr="0054589D">
        <w:rPr>
          <w:rFonts w:ascii="Times New Roman" w:eastAsia="Times New Roman" w:hAnsi="Times New Roman" w:cs="Times New Roman"/>
          <w:lang w:eastAsia="ru-RU"/>
        </w:rPr>
        <w:t>Выполненные Работы за соответствующий период считаются принятыми Заказчиком без замечаний с момента подписания Заказчиком Справки КС-3, Акта КС-2.</w:t>
      </w:r>
    </w:p>
    <w:p w:rsidR="00DE72EC" w:rsidRPr="0054589D" w:rsidRDefault="00DE72EC" w:rsidP="005367AD">
      <w:pPr>
        <w:tabs>
          <w:tab w:val="left" w:pos="1134"/>
        </w:tabs>
        <w:overflowPunct w:val="0"/>
        <w:autoSpaceDE w:val="0"/>
        <w:autoSpaceDN w:val="0"/>
        <w:adjustRightInd w:val="0"/>
        <w:spacing w:after="0" w:line="240" w:lineRule="auto"/>
        <w:ind w:firstLine="566"/>
        <w:contextualSpacing/>
        <w:jc w:val="both"/>
        <w:textAlignment w:val="baseline"/>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 xml:space="preserve">С момента получения от Подрядчика документов в соответствии с п. 7.1.1 Договора, Заказчик в срок </w:t>
      </w:r>
      <w:r w:rsidR="00E61C85" w:rsidRPr="0054589D">
        <w:rPr>
          <w:rFonts w:ascii="Times New Roman" w:eastAsia="Times New Roman" w:hAnsi="Times New Roman" w:cs="Times New Roman"/>
          <w:color w:val="000000"/>
          <w:lang w:eastAsia="ru-RU"/>
        </w:rPr>
        <w:t>7</w:t>
      </w:r>
      <w:r w:rsidRPr="0054589D">
        <w:rPr>
          <w:rFonts w:ascii="Times New Roman" w:eastAsia="Times New Roman" w:hAnsi="Times New Roman" w:cs="Times New Roman"/>
          <w:b/>
          <w:bCs/>
          <w:lang w:eastAsia="ru-RU"/>
        </w:rPr>
        <w:t xml:space="preserve"> </w:t>
      </w:r>
      <w:r w:rsidRPr="0054589D">
        <w:rPr>
          <w:rFonts w:ascii="Times New Roman" w:eastAsia="Times New Roman" w:hAnsi="Times New Roman" w:cs="Times New Roman"/>
          <w:lang w:eastAsia="ru-RU"/>
        </w:rPr>
        <w:t>(</w:t>
      </w:r>
      <w:r w:rsidR="00E61C85" w:rsidRPr="0054589D">
        <w:rPr>
          <w:rFonts w:ascii="Times New Roman" w:eastAsia="Times New Roman" w:hAnsi="Times New Roman" w:cs="Times New Roman"/>
          <w:lang w:eastAsia="ru-RU"/>
        </w:rPr>
        <w:t>семи</w:t>
      </w:r>
      <w:r w:rsidRPr="0054589D">
        <w:rPr>
          <w:rFonts w:ascii="Times New Roman" w:eastAsia="Times New Roman" w:hAnsi="Times New Roman" w:cs="Times New Roman"/>
          <w:lang w:eastAsia="ru-RU"/>
        </w:rPr>
        <w:t>)</w:t>
      </w:r>
      <w:r w:rsidRPr="0054589D">
        <w:rPr>
          <w:rFonts w:ascii="Times New Roman" w:eastAsia="Times New Roman" w:hAnsi="Times New Roman" w:cs="Times New Roman"/>
          <w:color w:val="000000"/>
          <w:lang w:eastAsia="ru-RU"/>
        </w:rPr>
        <w:t xml:space="preserve"> рабочих дней утверждает их, либо выдает свои обоснованные Замечания, которые должны быть устранены Подрядчиком в согласованный Сторонами срок.</w:t>
      </w:r>
    </w:p>
    <w:p w:rsidR="00825C2D" w:rsidRDefault="00825C2D" w:rsidP="005367AD">
      <w:pPr>
        <w:tabs>
          <w:tab w:val="left" w:pos="1134"/>
        </w:tabs>
        <w:overflowPunct w:val="0"/>
        <w:autoSpaceDE w:val="0"/>
        <w:autoSpaceDN w:val="0"/>
        <w:adjustRightInd w:val="0"/>
        <w:spacing w:after="0" w:line="240" w:lineRule="auto"/>
        <w:ind w:firstLine="566"/>
        <w:contextualSpacing/>
        <w:jc w:val="both"/>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случае обнаружения отступлений от утвержденной к исполнению Рабочей документации или допущения Несоответствий в выполненных Работах и/или в случае неправильного ведения исполнительной документации, либо ее отсутствия/некомплектности, а также при наличии не устраненных нарушений Заказчик вправе отказаться от приемки выполненных Подрядчиком Работ, до момента устранения выявленных Несоответствий.</w:t>
      </w:r>
    </w:p>
    <w:p w:rsidR="00825C2D" w:rsidRPr="00AE06E1" w:rsidRDefault="00825C2D" w:rsidP="005367AD">
      <w:pPr>
        <w:tabs>
          <w:tab w:val="left" w:pos="1134"/>
        </w:tabs>
        <w:overflowPunct w:val="0"/>
        <w:autoSpaceDE w:val="0"/>
        <w:autoSpaceDN w:val="0"/>
        <w:adjustRightInd w:val="0"/>
        <w:spacing w:after="0" w:line="240" w:lineRule="auto"/>
        <w:ind w:firstLine="566"/>
        <w:contextualSpacing/>
        <w:jc w:val="both"/>
        <w:textAlignment w:val="baseline"/>
        <w:rPr>
          <w:rFonts w:ascii="Times New Roman" w:eastAsia="Times New Roman" w:hAnsi="Times New Roman" w:cs="Times New Roman"/>
          <w:color w:val="000000"/>
          <w:lang w:eastAsia="ru-RU"/>
        </w:rPr>
      </w:pPr>
      <w:r w:rsidRPr="00AE06E1">
        <w:rPr>
          <w:rFonts w:ascii="Times New Roman" w:eastAsia="Times New Roman" w:hAnsi="Times New Roman" w:cs="Times New Roman"/>
          <w:color w:val="000000"/>
          <w:lang w:eastAsia="ru-RU"/>
        </w:rPr>
        <w:t xml:space="preserve">При наличии у Заказчика замечаний к оформлению комплекта документов, Подрядчик обязан в срок не позднее </w:t>
      </w:r>
      <w:r>
        <w:rPr>
          <w:rFonts w:ascii="Times New Roman" w:eastAsia="Times New Roman" w:hAnsi="Times New Roman" w:cs="Times New Roman"/>
          <w:color w:val="000000"/>
          <w:lang w:eastAsia="ru-RU"/>
        </w:rPr>
        <w:t>7 (семи)</w:t>
      </w:r>
      <w:r w:rsidRPr="00AE06E1">
        <w:rPr>
          <w:rFonts w:ascii="Times New Roman" w:eastAsia="Times New Roman" w:hAnsi="Times New Roman" w:cs="Times New Roman"/>
          <w:color w:val="000000"/>
          <w:lang w:eastAsia="ru-RU"/>
        </w:rPr>
        <w:t xml:space="preserve"> рабочих дней с момента получения письменных замечаний осуществить исправление комплекта документов и в указанный срок возвратить Заказчику исправленный комплект документов. Заказчик обязан при получении от Подрядчика исправленного комплекта документов рассмотреть его, при отсутствии замечаний</w:t>
      </w:r>
      <w:r>
        <w:rPr>
          <w:rFonts w:ascii="Times New Roman" w:eastAsia="Times New Roman" w:hAnsi="Times New Roman" w:cs="Times New Roman"/>
          <w:color w:val="000000"/>
          <w:lang w:eastAsia="ru-RU"/>
        </w:rPr>
        <w:t>,</w:t>
      </w:r>
      <w:r w:rsidRPr="00AE06E1">
        <w:rPr>
          <w:rFonts w:ascii="Times New Roman" w:eastAsia="Times New Roman" w:hAnsi="Times New Roman" w:cs="Times New Roman"/>
          <w:color w:val="000000"/>
          <w:lang w:eastAsia="ru-RU"/>
        </w:rPr>
        <w:t xml:space="preserve"> подписать и вернуть один экземпляр комплекта документов в течение </w:t>
      </w:r>
      <w:r>
        <w:rPr>
          <w:rFonts w:ascii="Times New Roman" w:eastAsia="Times New Roman" w:hAnsi="Times New Roman" w:cs="Times New Roman"/>
          <w:color w:val="000000"/>
          <w:lang w:eastAsia="ru-RU"/>
        </w:rPr>
        <w:t>7 (семи)</w:t>
      </w:r>
      <w:r w:rsidRPr="00AE06E1">
        <w:rPr>
          <w:rFonts w:ascii="Times New Roman" w:eastAsia="Times New Roman" w:hAnsi="Times New Roman" w:cs="Times New Roman"/>
          <w:color w:val="000000"/>
          <w:lang w:eastAsia="ru-RU"/>
        </w:rPr>
        <w:t xml:space="preserve"> рабочих дней с даты получения. Заказчик вправе задерживать оплату по Договору в случае документально зафиксированных нарушения</w:t>
      </w:r>
      <w:r>
        <w:rPr>
          <w:rFonts w:ascii="Times New Roman" w:eastAsia="Times New Roman" w:hAnsi="Times New Roman" w:cs="Times New Roman"/>
          <w:color w:val="000000"/>
          <w:lang w:eastAsia="ru-RU"/>
        </w:rPr>
        <w:t>х</w:t>
      </w:r>
      <w:r w:rsidRPr="00AE06E1">
        <w:rPr>
          <w:rFonts w:ascii="Times New Roman" w:eastAsia="Times New Roman" w:hAnsi="Times New Roman" w:cs="Times New Roman"/>
          <w:color w:val="000000"/>
          <w:lang w:eastAsia="ru-RU"/>
        </w:rPr>
        <w:t xml:space="preserve"> требований Договора по оформлению комплекта документов и счетов-фактур до их устранения.</w:t>
      </w:r>
    </w:p>
    <w:p w:rsidR="00825C2D" w:rsidRPr="00AE06E1" w:rsidRDefault="00825C2D" w:rsidP="005367AD">
      <w:pPr>
        <w:tabs>
          <w:tab w:val="left" w:pos="1134"/>
        </w:tabs>
        <w:overflowPunct w:val="0"/>
        <w:autoSpaceDE w:val="0"/>
        <w:autoSpaceDN w:val="0"/>
        <w:adjustRightInd w:val="0"/>
        <w:spacing w:after="0" w:line="240" w:lineRule="auto"/>
        <w:ind w:firstLine="566"/>
        <w:contextualSpacing/>
        <w:jc w:val="both"/>
        <w:textAlignment w:val="baseline"/>
        <w:rPr>
          <w:rFonts w:ascii="Times New Roman" w:eastAsia="Times New Roman" w:hAnsi="Times New Roman" w:cs="Times New Roman"/>
          <w:color w:val="000000"/>
          <w:lang w:eastAsia="ru-RU"/>
        </w:rPr>
      </w:pPr>
      <w:r w:rsidRPr="00AE06E1">
        <w:rPr>
          <w:rFonts w:ascii="Times New Roman" w:eastAsia="Times New Roman" w:hAnsi="Times New Roman" w:cs="Times New Roman"/>
          <w:color w:val="000000"/>
          <w:lang w:eastAsia="ru-RU"/>
        </w:rPr>
        <w:t>Все оформляемые первичные учетные документы должны соответствовать требованиям Федерального закона от 06.12.2011 №402-ФЗ «О бухгалтерском учете». Документы, не соответствующие указанным требованиям, к рассмотрению не принимаются и считаются не предоставленными. Сторона, получившая документ, не соответствующий требованиям законодательства, обязана проинформировать другую Сторону об этом с указанием конкретных допущенных нарушений.</w:t>
      </w:r>
    </w:p>
    <w:p w:rsidR="00DE72EC" w:rsidRPr="0054589D" w:rsidRDefault="00DE72EC" w:rsidP="005367AD">
      <w:pPr>
        <w:tabs>
          <w:tab w:val="left" w:pos="1134"/>
        </w:tabs>
        <w:autoSpaceDE w:val="0"/>
        <w:autoSpaceDN w:val="0"/>
        <w:adjustRightInd w:val="0"/>
        <w:spacing w:after="0" w:line="240" w:lineRule="auto"/>
        <w:ind w:firstLine="566"/>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 xml:space="preserve">Оплата Работ, производится в порядке, предусмотренном </w:t>
      </w:r>
      <w:r w:rsidRPr="0054589D">
        <w:rPr>
          <w:rFonts w:ascii="Times New Roman" w:eastAsia="Times New Roman" w:hAnsi="Times New Roman" w:cs="Times New Roman"/>
          <w:bCs/>
          <w:color w:val="000000"/>
          <w:lang w:eastAsia="ru-RU"/>
        </w:rPr>
        <w:t xml:space="preserve">п. 3.3 </w:t>
      </w:r>
      <w:r w:rsidRPr="0054589D">
        <w:rPr>
          <w:rFonts w:ascii="Times New Roman" w:eastAsia="Times New Roman" w:hAnsi="Times New Roman" w:cs="Times New Roman"/>
          <w:color w:val="000000"/>
          <w:lang w:eastAsia="ru-RU"/>
        </w:rPr>
        <w:t>Договора.</w:t>
      </w:r>
    </w:p>
    <w:p w:rsidR="00DE72EC" w:rsidRPr="00670A53" w:rsidRDefault="00DE72EC" w:rsidP="00F743E2">
      <w:pPr>
        <w:pStyle w:val="a6"/>
        <w:widowControl w:val="0"/>
        <w:numPr>
          <w:ilvl w:val="2"/>
          <w:numId w:val="32"/>
        </w:numPr>
        <w:tabs>
          <w:tab w:val="left" w:pos="1134"/>
          <w:tab w:val="left" w:pos="1418"/>
        </w:tabs>
        <w:autoSpaceDE w:val="0"/>
        <w:autoSpaceDN w:val="0"/>
        <w:adjustRightInd w:val="0"/>
        <w:spacing w:after="0" w:line="240" w:lineRule="auto"/>
        <w:ind w:left="0" w:firstLine="566"/>
        <w:jc w:val="both"/>
        <w:rPr>
          <w:rFonts w:ascii="Times New Roman" w:eastAsia="Times New Roman" w:hAnsi="Times New Roman" w:cs="Times New Roman"/>
          <w:b/>
          <w:bCs/>
          <w:color w:val="000000"/>
          <w:lang w:eastAsia="ru-RU"/>
        </w:rPr>
      </w:pPr>
      <w:r w:rsidRPr="00670A53">
        <w:rPr>
          <w:rFonts w:ascii="Times New Roman" w:eastAsia="Times New Roman" w:hAnsi="Times New Roman" w:cs="Times New Roman"/>
          <w:lang w:eastAsia="ru-RU"/>
        </w:rPr>
        <w:t>Подрядчик несет полную ответственнос</w:t>
      </w:r>
      <w:r w:rsidR="00E61C85" w:rsidRPr="00670A53">
        <w:rPr>
          <w:rFonts w:ascii="Times New Roman" w:eastAsia="Times New Roman" w:hAnsi="Times New Roman" w:cs="Times New Roman"/>
          <w:lang w:eastAsia="ru-RU"/>
        </w:rPr>
        <w:t>ть за качество сданных участков</w:t>
      </w:r>
      <w:r w:rsidRPr="00670A53">
        <w:rPr>
          <w:rFonts w:ascii="Times New Roman" w:eastAsia="Times New Roman" w:hAnsi="Times New Roman" w:cs="Times New Roman"/>
          <w:lang w:eastAsia="ru-RU"/>
        </w:rPr>
        <w:t xml:space="preserve"> и видов Работ до приемки Заказчиком </w:t>
      </w:r>
      <w:r w:rsidR="00E61C85" w:rsidRPr="00670A53">
        <w:rPr>
          <w:rFonts w:ascii="Times New Roman" w:eastAsia="Times New Roman" w:hAnsi="Times New Roman" w:cs="Times New Roman"/>
          <w:lang w:eastAsia="ru-RU"/>
        </w:rPr>
        <w:t>полного комплекса Работ по Договору</w:t>
      </w:r>
      <w:r w:rsidRPr="00670A53">
        <w:rPr>
          <w:rFonts w:ascii="Times New Roman" w:eastAsia="Times New Roman" w:hAnsi="Times New Roman" w:cs="Times New Roman"/>
          <w:lang w:eastAsia="ru-RU"/>
        </w:rPr>
        <w:t xml:space="preserve">. </w:t>
      </w:r>
    </w:p>
    <w:p w:rsidR="00DE72EC" w:rsidRPr="00670A53" w:rsidRDefault="00DE72EC" w:rsidP="00F743E2">
      <w:pPr>
        <w:pStyle w:val="a6"/>
        <w:widowControl w:val="0"/>
        <w:numPr>
          <w:ilvl w:val="2"/>
          <w:numId w:val="32"/>
        </w:numPr>
        <w:tabs>
          <w:tab w:val="left" w:pos="1134"/>
          <w:tab w:val="left" w:pos="1418"/>
        </w:tabs>
        <w:autoSpaceDE w:val="0"/>
        <w:autoSpaceDN w:val="0"/>
        <w:adjustRightInd w:val="0"/>
        <w:spacing w:after="0" w:line="240" w:lineRule="auto"/>
        <w:ind w:left="0" w:firstLine="566"/>
        <w:jc w:val="both"/>
        <w:rPr>
          <w:rFonts w:ascii="Times New Roman" w:eastAsia="Times New Roman" w:hAnsi="Times New Roman" w:cs="Times New Roman"/>
          <w:b/>
          <w:bCs/>
          <w:color w:val="000000"/>
          <w:lang w:eastAsia="ru-RU"/>
        </w:rPr>
      </w:pPr>
      <w:r w:rsidRPr="00670A53">
        <w:rPr>
          <w:rFonts w:ascii="Times New Roman" w:eastAsia="Times New Roman" w:hAnsi="Times New Roman" w:cs="Times New Roman"/>
          <w:lang w:eastAsia="ru-RU"/>
        </w:rPr>
        <w:t>Заказчик вправе отказать Подрядчику в приемке работ к оплате, если их объем, стоимость или качество не подтверждается исполнительной и другой технической документацией, работы не приняты технической службой Заказчика, о чем подрядчику выдается мотивированный отказ.</w:t>
      </w:r>
    </w:p>
    <w:p w:rsidR="00DE72EC" w:rsidRPr="0054589D" w:rsidRDefault="00DE72EC" w:rsidP="00F743E2">
      <w:pPr>
        <w:widowControl w:val="0"/>
        <w:numPr>
          <w:ilvl w:val="2"/>
          <w:numId w:val="32"/>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В случае, если Заказчиком будут обнаружены некачественно выполненные работы, Подрядчик сво</w:t>
      </w:r>
      <w:r w:rsidRPr="0054589D">
        <w:rPr>
          <w:rFonts w:ascii="Times New Roman" w:eastAsia="Times New Roman" w:hAnsi="Times New Roman" w:cs="Times New Roman"/>
          <w:color w:val="000000"/>
          <w:lang w:eastAsia="ru-RU"/>
        </w:rPr>
        <w:lastRenderedPageBreak/>
        <w:t xml:space="preserve">ими силами и без увеличения цены Договора обязан в срок, согласованный Сторонами, переделать для обеспечения их надлежащего качества. </w:t>
      </w:r>
      <w:r w:rsidRPr="0054589D">
        <w:rPr>
          <w:rFonts w:ascii="Times New Roman" w:eastAsia="Times New Roman" w:hAnsi="Times New Roman" w:cs="Times New Roman"/>
          <w:lang w:eastAsia="ru-RU"/>
        </w:rPr>
        <w:t>При</w:t>
      </w:r>
      <w:r w:rsidRPr="0054589D">
        <w:rPr>
          <w:rFonts w:ascii="Times New Roman" w:eastAsia="Times New Roman" w:hAnsi="Times New Roman" w:cs="Times New Roman"/>
          <w:color w:val="000000"/>
          <w:lang w:eastAsia="ru-RU"/>
        </w:rPr>
        <w:t xml:space="preserve"> невыполнении Подрядчиком этой обязанности Заказчик вправе: требовать соразмерного уменьшения установленной Договором цены за работу; для исправления некачественно выполненных работ привлечь другую организацию с отнесением расходов на счет Подрядчика, без переноса сроков выполнения работ по договору.</w:t>
      </w:r>
    </w:p>
    <w:p w:rsidR="00DE72EC" w:rsidRPr="0054589D" w:rsidRDefault="00DE72EC" w:rsidP="005367AD">
      <w:pPr>
        <w:widowControl w:val="0"/>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В случае устранения Несоответствий другой организацией, Заказчик выставляет Подрядчику счет на оплату услуг этого третьего лица, с приложением к нему копии выписанного данным лицом счета на оплату своих услуг. Подрядчик обязан оплатить указанный счет не позднее трех банковских дней с момента его получения.</w:t>
      </w:r>
      <w:r w:rsidR="00E449C9" w:rsidRPr="0054589D">
        <w:rPr>
          <w:rFonts w:ascii="Times New Roman" w:eastAsia="Times New Roman" w:hAnsi="Times New Roman" w:cs="Times New Roman"/>
          <w:color w:val="000000"/>
          <w:lang w:eastAsia="ru-RU"/>
        </w:rPr>
        <w:t xml:space="preserve"> В случае неоплаты Подрядчиком счета Заказчика, </w:t>
      </w:r>
      <w:r w:rsidRPr="0054589D">
        <w:rPr>
          <w:rFonts w:ascii="Times New Roman" w:eastAsia="Times New Roman" w:hAnsi="Times New Roman" w:cs="Times New Roman"/>
          <w:color w:val="000000"/>
          <w:lang w:eastAsia="ru-RU"/>
        </w:rPr>
        <w:t>взыскание</w:t>
      </w:r>
      <w:r w:rsidR="000E3347" w:rsidRPr="0054589D">
        <w:rPr>
          <w:rFonts w:ascii="Times New Roman" w:eastAsia="Times New Roman" w:hAnsi="Times New Roman" w:cs="Times New Roman"/>
          <w:color w:val="000000"/>
          <w:lang w:eastAsia="ru-RU"/>
        </w:rPr>
        <w:t xml:space="preserve"> </w:t>
      </w:r>
      <w:r w:rsidRPr="0054589D">
        <w:rPr>
          <w:rFonts w:ascii="Times New Roman" w:eastAsia="Times New Roman" w:hAnsi="Times New Roman" w:cs="Times New Roman"/>
          <w:color w:val="000000"/>
          <w:lang w:eastAsia="ru-RU"/>
        </w:rPr>
        <w:t xml:space="preserve">осуществляется Заказчиком из средств, причитающихся Подрядчику за выполненные по Договору работы </w:t>
      </w:r>
      <w:r w:rsidR="000E3347" w:rsidRPr="0054589D">
        <w:rPr>
          <w:rFonts w:ascii="Times New Roman" w:eastAsia="Times New Roman" w:hAnsi="Times New Roman" w:cs="Times New Roman"/>
          <w:color w:val="000000"/>
          <w:lang w:eastAsia="ru-RU"/>
        </w:rPr>
        <w:t>(</w:t>
      </w:r>
      <w:r w:rsidRPr="0054589D">
        <w:rPr>
          <w:rFonts w:ascii="Times New Roman" w:eastAsia="Times New Roman" w:hAnsi="Times New Roman" w:cs="Times New Roman"/>
          <w:color w:val="000000"/>
          <w:lang w:eastAsia="ru-RU"/>
        </w:rPr>
        <w:t xml:space="preserve">гарантийного удержания). </w:t>
      </w:r>
    </w:p>
    <w:p w:rsidR="000931CC" w:rsidRPr="0054589D" w:rsidRDefault="00DE72EC" w:rsidP="005367A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В случае привлечения Заказчиком независимой экспертизы для подтверждения факта Несоответствий, Подрядчик обязуется возместить стоимость экспертизы, если будет установлена вина Подрядчика, </w:t>
      </w:r>
      <w:r w:rsidR="00E61C85" w:rsidRPr="0054589D">
        <w:rPr>
          <w:rFonts w:ascii="Times New Roman" w:eastAsia="Times New Roman" w:hAnsi="Times New Roman" w:cs="Times New Roman"/>
          <w:color w:val="000000"/>
          <w:lang w:eastAsia="ru-RU"/>
        </w:rPr>
        <w:t xml:space="preserve">на основании выставленного Заказчиком </w:t>
      </w:r>
      <w:r w:rsidR="000931CC" w:rsidRPr="0054589D">
        <w:rPr>
          <w:rFonts w:ascii="Times New Roman" w:eastAsia="Times New Roman" w:hAnsi="Times New Roman" w:cs="Times New Roman"/>
          <w:color w:val="000000"/>
          <w:lang w:eastAsia="ru-RU"/>
        </w:rPr>
        <w:t>счета на оплату</w:t>
      </w:r>
      <w:r w:rsidRPr="0054589D">
        <w:rPr>
          <w:rFonts w:ascii="Times New Roman" w:eastAsia="Times New Roman" w:hAnsi="Times New Roman" w:cs="Times New Roman"/>
          <w:color w:val="000000"/>
          <w:lang w:eastAsia="ru-RU"/>
        </w:rPr>
        <w:t>.</w:t>
      </w:r>
      <w:r w:rsidR="000931CC" w:rsidRPr="0054589D">
        <w:rPr>
          <w:rFonts w:ascii="Times New Roman" w:eastAsia="Times New Roman" w:hAnsi="Times New Roman" w:cs="Times New Roman"/>
          <w:color w:val="000000"/>
          <w:lang w:eastAsia="ru-RU"/>
        </w:rPr>
        <w:t xml:space="preserve"> В случае неоплаты указанных счетов, Заказчик вправе осуществлять удержание из средств, причитающихся Подрядчику, в том числе из средств гарантийного удержания.</w:t>
      </w:r>
    </w:p>
    <w:p w:rsidR="000931CC" w:rsidRPr="0054589D" w:rsidRDefault="00C13D51" w:rsidP="005367A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54589D">
        <w:rPr>
          <w:rFonts w:ascii="Times New Roman" w:eastAsia="Times New Roman" w:hAnsi="Times New Roman" w:cs="Times New Roman"/>
          <w:lang w:eastAsia="ru-RU"/>
        </w:rPr>
        <w:t>7.1.</w:t>
      </w:r>
      <w:r w:rsidR="0024149B" w:rsidRPr="0054589D">
        <w:rPr>
          <w:rFonts w:ascii="Times New Roman" w:eastAsia="Times New Roman" w:hAnsi="Times New Roman" w:cs="Times New Roman"/>
          <w:lang w:eastAsia="ru-RU"/>
        </w:rPr>
        <w:t>5</w:t>
      </w:r>
      <w:r w:rsidRPr="0054589D">
        <w:rPr>
          <w:rFonts w:ascii="Times New Roman" w:eastAsia="Times New Roman" w:hAnsi="Times New Roman" w:cs="Times New Roman"/>
          <w:lang w:eastAsia="ru-RU"/>
        </w:rPr>
        <w:t>.</w:t>
      </w:r>
      <w:r w:rsidRPr="0054589D">
        <w:rPr>
          <w:rFonts w:ascii="Times New Roman" w:eastAsia="Times New Roman" w:hAnsi="Times New Roman" w:cs="Times New Roman"/>
          <w:lang w:eastAsia="ru-RU"/>
        </w:rPr>
        <w:tab/>
        <w:t>Ответственность за содержание строительной площадки переходит к Подрядчик</w:t>
      </w:r>
      <w:r w:rsidR="006122CA" w:rsidRPr="0054589D">
        <w:rPr>
          <w:rFonts w:ascii="Times New Roman" w:eastAsia="Times New Roman" w:hAnsi="Times New Roman" w:cs="Times New Roman"/>
          <w:lang w:eastAsia="ru-RU"/>
        </w:rPr>
        <w:t>у с даты начала выполнения Работ</w:t>
      </w:r>
      <w:r w:rsidRPr="0054589D">
        <w:rPr>
          <w:rFonts w:ascii="Times New Roman" w:eastAsia="Times New Roman" w:hAnsi="Times New Roman" w:cs="Times New Roman"/>
          <w:lang w:eastAsia="ru-RU"/>
        </w:rPr>
        <w:t xml:space="preserve"> </w:t>
      </w:r>
      <w:r w:rsidR="006122CA" w:rsidRPr="0054589D">
        <w:rPr>
          <w:rFonts w:ascii="Times New Roman" w:eastAsia="Times New Roman" w:hAnsi="Times New Roman" w:cs="Times New Roman"/>
          <w:lang w:eastAsia="ru-RU"/>
        </w:rPr>
        <w:t>в соответствии с п.4.1.1 настоящего Договора</w:t>
      </w:r>
      <w:r w:rsidRPr="0054589D">
        <w:rPr>
          <w:rFonts w:ascii="Times New Roman" w:eastAsia="Times New Roman" w:hAnsi="Times New Roman" w:cs="Times New Roman"/>
          <w:lang w:eastAsia="ru-RU"/>
        </w:rPr>
        <w:t>.</w:t>
      </w:r>
    </w:p>
    <w:p w:rsidR="0024149B" w:rsidRPr="0054589D" w:rsidRDefault="0024149B" w:rsidP="005367A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permStart w:id="563296310" w:edGrp="everyone"/>
      <w:r w:rsidRPr="0054589D">
        <w:rPr>
          <w:rFonts w:ascii="Times New Roman" w:eastAsia="Times New Roman" w:hAnsi="Times New Roman" w:cs="Times New Roman"/>
          <w:color w:val="000000"/>
          <w:lang w:eastAsia="ru-RU"/>
        </w:rPr>
        <w:t>7.1.6. По окончании Работ, Подрядчик передает Заказчику схемы расположения и каталоги координат и высот геодезических знаков, переданных Заказчиком Подрядчику до начала производства Работ, устанавливаемых при геодезических разбивочных работах в период строительства и сохраняемых до его окончания.</w:t>
      </w:r>
      <w:permEnd w:id="563296310"/>
    </w:p>
    <w:p w:rsidR="00E449C9" w:rsidRPr="0054589D" w:rsidRDefault="00E449C9" w:rsidP="00DE72EC">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b/>
          <w:bCs/>
          <w:color w:val="000000"/>
          <w:lang w:eastAsia="ru-RU"/>
        </w:rPr>
      </w:pPr>
    </w:p>
    <w:p w:rsidR="00DE72EC" w:rsidRPr="0054589D" w:rsidRDefault="00DE72EC" w:rsidP="00DE72EC">
      <w:pPr>
        <w:tabs>
          <w:tab w:val="left" w:pos="1134"/>
        </w:tabs>
        <w:autoSpaceDE w:val="0"/>
        <w:autoSpaceDN w:val="0"/>
        <w:adjustRightInd w:val="0"/>
        <w:spacing w:after="0" w:line="240" w:lineRule="auto"/>
        <w:ind w:firstLine="567"/>
        <w:contextualSpacing/>
        <w:jc w:val="center"/>
        <w:rPr>
          <w:rFonts w:ascii="Times New Roman" w:eastAsia="Times New Roman" w:hAnsi="Times New Roman" w:cs="Times New Roman"/>
          <w:b/>
          <w:color w:val="000000"/>
          <w:u w:val="single"/>
          <w:lang w:eastAsia="ru-RU"/>
        </w:rPr>
      </w:pPr>
      <w:bookmarkStart w:id="3" w:name="_Toc530466882"/>
      <w:r w:rsidRPr="0054589D">
        <w:rPr>
          <w:rFonts w:ascii="Times New Roman" w:eastAsia="Times New Roman" w:hAnsi="Times New Roman" w:cs="Times New Roman"/>
          <w:b/>
          <w:color w:val="000000"/>
          <w:u w:val="single"/>
          <w:lang w:eastAsia="ru-RU"/>
        </w:rPr>
        <w:t>Статья 8. Штрафные санкции</w:t>
      </w:r>
      <w:bookmarkEnd w:id="3"/>
      <w:r w:rsidRPr="0054589D">
        <w:rPr>
          <w:rFonts w:ascii="Times New Roman" w:eastAsia="Times New Roman" w:hAnsi="Times New Roman" w:cs="Times New Roman"/>
          <w:b/>
          <w:color w:val="000000"/>
          <w:u w:val="single"/>
          <w:lang w:eastAsia="ru-RU"/>
        </w:rPr>
        <w:t xml:space="preserve"> и Ответственность Сторон</w:t>
      </w:r>
    </w:p>
    <w:p w:rsidR="00DE72EC" w:rsidRPr="0054589D" w:rsidRDefault="00DE72EC" w:rsidP="00F743E2">
      <w:pPr>
        <w:pStyle w:val="a6"/>
        <w:widowControl w:val="0"/>
        <w:numPr>
          <w:ilvl w:val="1"/>
          <w:numId w:val="33"/>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b/>
          <w:color w:val="000000"/>
          <w:lang w:eastAsia="ru-RU"/>
        </w:rPr>
        <w:t>Штрафные санкции,</w:t>
      </w:r>
      <w:r w:rsidRPr="0054589D">
        <w:rPr>
          <w:rFonts w:ascii="Times New Roman" w:eastAsia="Times New Roman" w:hAnsi="Times New Roman" w:cs="Times New Roman"/>
          <w:b/>
          <w:bCs/>
          <w:color w:val="000000"/>
          <w:lang w:eastAsia="ru-RU"/>
        </w:rPr>
        <w:t xml:space="preserve"> применяемые к Подрядчику</w:t>
      </w:r>
    </w:p>
    <w:p w:rsidR="00F6094C" w:rsidRPr="0054589D" w:rsidRDefault="00DE72EC" w:rsidP="00F743E2">
      <w:pPr>
        <w:pStyle w:val="a6"/>
        <w:widowControl w:val="0"/>
        <w:numPr>
          <w:ilvl w:val="2"/>
          <w:numId w:val="33"/>
        </w:numPr>
        <w:tabs>
          <w:tab w:val="left" w:pos="720"/>
          <w:tab w:val="left" w:pos="1134"/>
        </w:tabs>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Подрядчик несет ответственность за </w:t>
      </w:r>
      <w:r w:rsidR="00F6094C" w:rsidRPr="0054589D">
        <w:rPr>
          <w:rFonts w:ascii="Times New Roman" w:eastAsia="Times New Roman" w:hAnsi="Times New Roman" w:cs="Times New Roman"/>
          <w:color w:val="000000"/>
          <w:lang w:eastAsia="ru-RU"/>
        </w:rPr>
        <w:t xml:space="preserve">ненадлежащее качество работ, за </w:t>
      </w:r>
      <w:r w:rsidRPr="0054589D">
        <w:rPr>
          <w:rFonts w:ascii="Times New Roman" w:eastAsia="Times New Roman" w:hAnsi="Times New Roman" w:cs="Times New Roman"/>
          <w:color w:val="000000"/>
          <w:lang w:eastAsia="ru-RU"/>
        </w:rPr>
        <w:t>ненадлежащее качество предоставленных им материалов и оборудования, а также за предоставление материалов и оборудования, об</w:t>
      </w:r>
      <w:r w:rsidR="00F6094C" w:rsidRPr="0054589D">
        <w:rPr>
          <w:rFonts w:ascii="Times New Roman" w:eastAsia="Times New Roman" w:hAnsi="Times New Roman" w:cs="Times New Roman"/>
          <w:color w:val="000000"/>
          <w:lang w:eastAsia="ru-RU"/>
        </w:rPr>
        <w:t>ремененных правами третьих лиц.</w:t>
      </w:r>
    </w:p>
    <w:p w:rsidR="00516D70" w:rsidRPr="00516D70" w:rsidRDefault="00825C2D" w:rsidP="00287E80">
      <w:pPr>
        <w:widowControl w:val="0"/>
        <w:numPr>
          <w:ilvl w:val="2"/>
          <w:numId w:val="33"/>
        </w:numPr>
        <w:tabs>
          <w:tab w:val="left" w:pos="720"/>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При нарушении Подрядчиком срока начала Работ, сроков выполнения этапа (комплекса) работ, предусмотренных Календарным графиком выполнения работ (Приложение № 2), </w:t>
      </w:r>
      <w:r w:rsidR="00516D70" w:rsidRPr="00516D70">
        <w:rPr>
          <w:rFonts w:ascii="Times New Roman" w:eastAsia="Times New Roman" w:hAnsi="Times New Roman" w:cs="Times New Roman"/>
          <w:color w:val="000000"/>
          <w:lang w:eastAsia="ru-RU"/>
        </w:rPr>
        <w:t>более чем на 4 (четыре) дня Подрядчику начисляется штрафная неустойка в размере 3 000 (три тысячи) рублей за каждый день просрочки, начиная с пятого дня после окончания срока выполнения работ (этапа работ).</w:t>
      </w:r>
    </w:p>
    <w:p w:rsidR="00516D70" w:rsidRPr="00516D70" w:rsidRDefault="00516D70" w:rsidP="00287E80">
      <w:pPr>
        <w:widowControl w:val="0"/>
        <w:tabs>
          <w:tab w:val="left" w:pos="720"/>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16D70">
        <w:rPr>
          <w:rFonts w:ascii="Times New Roman" w:eastAsia="Times New Roman" w:hAnsi="Times New Roman" w:cs="Times New Roman"/>
          <w:color w:val="000000"/>
          <w:lang w:eastAsia="ru-RU"/>
        </w:rPr>
        <w:t>При нарушении Подрядчиком срока выполнения работ, установленного Договором и Календарным графиком выполнения работ (Приложение № 2), более чем на 4 (четыре) дня Заказчик вправе начислить неустойку в размере 0,5% (Ноль целых пять десятых процента) от Цены Договора, за каждый день просрочки, начиная с пятого дня после окончания выполнения работ.</w:t>
      </w:r>
    </w:p>
    <w:p w:rsidR="00DE72EC" w:rsidRPr="0054589D" w:rsidRDefault="00DE72EC" w:rsidP="00287E80">
      <w:pPr>
        <w:pStyle w:val="a6"/>
        <w:widowControl w:val="0"/>
        <w:numPr>
          <w:ilvl w:val="2"/>
          <w:numId w:val="33"/>
        </w:numPr>
        <w:tabs>
          <w:tab w:val="left" w:pos="720"/>
          <w:tab w:val="left" w:pos="1134"/>
        </w:tabs>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При нарушении обязательств по настоящему Договору Заказчик вправе взыскать с Подрядчика, в т.ч. из средств, причитающихся Подрядчику:</w:t>
      </w:r>
    </w:p>
    <w:p w:rsidR="00511AEE" w:rsidRPr="0054589D" w:rsidRDefault="00511AEE" w:rsidP="005367A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неустойку в размере 0,1 % (ноль целых одна десятая процента) от цены выявленных Несоответствий, которые подтверждаются актом, подписанным сторонами, за каждый день просрочки - за нарушение срока устранения Несоответствий в работах (в том числе в период гарантийной эксплуатации), предусмотренных Перечнем Несоответствий, но не более 10% от цены Контракта;</w:t>
      </w:r>
    </w:p>
    <w:p w:rsidR="00511AEE" w:rsidRPr="0054589D" w:rsidRDefault="00511AEE" w:rsidP="005367A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сумму в размере - 30 000 (Тридцать тысяч) рублей за каждый выявленный Заказчиком факт некачественного производства работ на объекте, который подтверждается актом-предписанием, выданным Заказчиком и выставленной претензией;</w:t>
      </w:r>
    </w:p>
    <w:p w:rsidR="00511AEE" w:rsidRPr="0054589D" w:rsidRDefault="00511AEE" w:rsidP="005367A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сумму в размере - 10 000 (Десять тысяч) рублей за каждый факт нарушения трудовой дисциплины, миграционного законодательства, охраны труда и техники безопасности.</w:t>
      </w:r>
    </w:p>
    <w:p w:rsidR="00511AEE" w:rsidRPr="0054589D" w:rsidRDefault="00511AEE" w:rsidP="005367A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сумму в размере - 5 000 (Пять тысяч) рублей за каждый день просрочки за нарушение пункта 5.2.</w:t>
      </w:r>
      <w:r w:rsidR="005A635E">
        <w:rPr>
          <w:rFonts w:ascii="Times New Roman" w:eastAsia="Times New Roman" w:hAnsi="Times New Roman" w:cs="Times New Roman"/>
          <w:color w:val="000000"/>
          <w:lang w:eastAsia="ru-RU"/>
        </w:rPr>
        <w:t>10</w:t>
      </w:r>
      <w:r w:rsidRPr="0054589D">
        <w:rPr>
          <w:rFonts w:ascii="Times New Roman" w:eastAsia="Times New Roman" w:hAnsi="Times New Roman" w:cs="Times New Roman"/>
          <w:color w:val="000000"/>
          <w:lang w:eastAsia="ru-RU"/>
        </w:rPr>
        <w:t xml:space="preserve"> Договора;</w:t>
      </w:r>
    </w:p>
    <w:p w:rsidR="00511AEE" w:rsidRPr="0054589D" w:rsidRDefault="00511AEE" w:rsidP="005367A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сумму в размере - 10 000 (десять тысяч) рублей если перед началом работ в условиях производственного риска Подрядчиком не выделены опасные для людей зоны, в которых постоянно действуют (или могут действовать) опасные факторы, связанные или не связанные с характером выполняемых работ (п.70 «Правил по охране труда в строительстве» от 01.06.15г. №336н);</w:t>
      </w:r>
    </w:p>
    <w:p w:rsidR="00511AEE" w:rsidRPr="0054589D" w:rsidRDefault="00511AEE" w:rsidP="005367A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сумму в размере - 10 000 (десять тысяч) рублей за каждый выявленный Заказчиком факт того, что рабочие места и проходы к ним, расположенные на перекрытиях, покрытиях на высоте более 1,8 м. и расстоянии менее 2м, от границы перепада по высоте, не ограждены Подрядчиком защитными или страховочными ограждениями, а при расстоянии более 2м. сигнальными ограждениями, соответствующими требованиям государственных стандартов (п. 65 «Правил по охране труда» от 01.06.15г. №336н;</w:t>
      </w:r>
    </w:p>
    <w:p w:rsidR="00511AEE" w:rsidRPr="0054589D" w:rsidRDefault="00511AEE" w:rsidP="005367A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 сумму в размере - 30 000 (тридцать тысяч) рублей за каждый выявленный Заказчиком факт отсутствия защитных устройств и страховочных ограждений выполнение работником Подрядчика работ на высоте более </w:t>
      </w:r>
      <w:r w:rsidRPr="0054589D">
        <w:rPr>
          <w:rFonts w:ascii="Times New Roman" w:eastAsia="Times New Roman" w:hAnsi="Times New Roman" w:cs="Times New Roman"/>
          <w:color w:val="000000"/>
          <w:lang w:eastAsia="ru-RU"/>
        </w:rPr>
        <w:lastRenderedPageBreak/>
        <w:t>1,8 м. и расстоянии менее 2м от границы перепада по высоте, без применения соответствующих систем обеспечения безопасности работ на высоте и без оформления наряда – допуска (п. 67 «Правил по охране труда» от 01.06.15г. №336н);</w:t>
      </w:r>
    </w:p>
    <w:p w:rsidR="00511AEE" w:rsidRPr="0054589D" w:rsidRDefault="00511AEE" w:rsidP="005367A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сумму в размере - 10 000 (десять тысяч) рублей за каждый выявленный Заказчиком факт нахождения на строительной площадке работников Подрядчика без спецодежды, спецобуви, индивидуальных средств защиты (п. 36 «Правил по охране труда» от 01.06.15г. №336н);</w:t>
      </w:r>
    </w:p>
    <w:p w:rsidR="00511AEE" w:rsidRPr="0054589D" w:rsidRDefault="00511AEE" w:rsidP="005367A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сумму в размере - 10 000 (десять тысяч) рублей за каждый выявленный Заказчиком факт того, что проезды, проходы на территории, к рабочим местам, а также рабочие места не расчищены Подрядчиком от мусора и снега, загромождены строительными материалами, конструкциями, мусором и не содержатся в чистоте (п.52 «Правил по охране труда» от 01.06.15г. №336н);</w:t>
      </w:r>
    </w:p>
    <w:p w:rsidR="00511AEE" w:rsidRPr="0054589D" w:rsidRDefault="00511AEE" w:rsidP="005367A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w:t>
      </w:r>
      <w:r w:rsidR="00256FF6" w:rsidRPr="0054589D">
        <w:rPr>
          <w:rFonts w:ascii="Times New Roman" w:eastAsia="Times New Roman" w:hAnsi="Times New Roman" w:cs="Times New Roman"/>
          <w:color w:val="000000"/>
          <w:lang w:eastAsia="ru-RU"/>
        </w:rPr>
        <w:t xml:space="preserve"> </w:t>
      </w:r>
      <w:r w:rsidRPr="0054589D">
        <w:rPr>
          <w:rFonts w:ascii="Times New Roman" w:eastAsia="Times New Roman" w:hAnsi="Times New Roman" w:cs="Times New Roman"/>
          <w:color w:val="000000"/>
          <w:lang w:eastAsia="ru-RU"/>
        </w:rPr>
        <w:t>сумму в размере - 10 000 (десять тысяч) рублей за каждый выявленный Заказчиком факт нарушения правил пожарной безопасности;</w:t>
      </w:r>
    </w:p>
    <w:p w:rsidR="00511AEE" w:rsidRPr="0054589D" w:rsidRDefault="00256FF6" w:rsidP="005367A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w:t>
      </w:r>
      <w:r w:rsidR="00511AEE" w:rsidRPr="0054589D">
        <w:rPr>
          <w:rFonts w:ascii="Times New Roman" w:eastAsia="Times New Roman" w:hAnsi="Times New Roman" w:cs="Times New Roman"/>
          <w:color w:val="000000"/>
          <w:lang w:eastAsia="ru-RU"/>
        </w:rPr>
        <w:t xml:space="preserve"> сумму в размере - 10 000 (десять тысяч) рублей за выброс мусора с высоты;</w:t>
      </w:r>
    </w:p>
    <w:p w:rsidR="00256FF6" w:rsidRPr="0054589D" w:rsidRDefault="00256FF6" w:rsidP="005367A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сумму в размере – 10 000 (десять тысяч) рублей за каждый факт нарушения п.6.8 настоящего Договора.</w:t>
      </w:r>
    </w:p>
    <w:p w:rsidR="00511AEE" w:rsidRPr="0054589D" w:rsidRDefault="00511AEE" w:rsidP="005367A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сумму в размере - 10 000 (Десять тысяч) рублей за нарушение обязательств Подрядчика (п. 5.2.), ответственность за которые не предусмотрена выше. Указанная сумма удерживается за каждое отдельное нарушение и каждый раз после уведомления Заказчиком Подрядчика о невыполнении условий Договора.</w:t>
      </w:r>
    </w:p>
    <w:p w:rsidR="00825C2D" w:rsidRDefault="00825C2D" w:rsidP="005367A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27754A">
        <w:rPr>
          <w:rFonts w:ascii="Times New Roman" w:eastAsia="Times New Roman" w:hAnsi="Times New Roman" w:cs="Times New Roman"/>
          <w:color w:val="000000"/>
          <w:lang w:eastAsia="ru-RU"/>
        </w:rPr>
        <w:t>Подрядчик обязан возместить Заказчику все убытки и имущественные потери, возникшие по вине Подрядчика, в связи с предъявлением налоговыми органами к Заказчику требований об уплате налогов (пеней, штрафов), доначисленных с сумм выполненных работ по настоящему Договору из-за отказа в применении налоговых вычетов по НДС и из-за исключения стоимости выполненных работ из расходов для целей налогообложения - в размере сумм, уплаченных на основании решений, требований или актов проверок налоговых органов, а также судебных расходов на обжалование соответствующих решений, требований, актов проверок и на взыскание сумм ответственности с Подрядчика.</w:t>
      </w:r>
    </w:p>
    <w:p w:rsidR="00DE72EC" w:rsidRPr="0054589D" w:rsidRDefault="00DE72EC" w:rsidP="005367A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Подрядчик обязан оплатить Заказчику в течение 10 </w:t>
      </w:r>
      <w:r w:rsidR="002313A6" w:rsidRPr="0054589D">
        <w:rPr>
          <w:rFonts w:ascii="Times New Roman" w:eastAsia="Times New Roman" w:hAnsi="Times New Roman" w:cs="Times New Roman"/>
          <w:color w:val="000000"/>
          <w:lang w:eastAsia="ru-RU"/>
        </w:rPr>
        <w:t xml:space="preserve">(десяти) </w:t>
      </w:r>
      <w:r w:rsidRPr="0054589D">
        <w:rPr>
          <w:rFonts w:ascii="Times New Roman" w:eastAsia="Times New Roman" w:hAnsi="Times New Roman" w:cs="Times New Roman"/>
          <w:color w:val="000000"/>
          <w:lang w:eastAsia="ru-RU"/>
        </w:rPr>
        <w:t xml:space="preserve">рабочих дней </w:t>
      </w:r>
      <w:r w:rsidR="00825C2D">
        <w:rPr>
          <w:rFonts w:ascii="Times New Roman" w:eastAsia="Times New Roman" w:hAnsi="Times New Roman" w:cs="Times New Roman"/>
          <w:color w:val="000000"/>
          <w:lang w:eastAsia="ru-RU"/>
        </w:rPr>
        <w:t>с момента получения соответствующей претензии Заказчика возникшие неустойки (пени, штрафы) и/или иные санкции или убытки по Договору.</w:t>
      </w:r>
      <w:r w:rsidR="00E449C9" w:rsidRPr="0054589D">
        <w:rPr>
          <w:rFonts w:ascii="Times New Roman" w:eastAsia="Times New Roman" w:hAnsi="Times New Roman" w:cs="Times New Roman"/>
          <w:color w:val="000000"/>
          <w:lang w:eastAsia="ru-RU"/>
        </w:rPr>
        <w:t xml:space="preserve"> В случае не</w:t>
      </w:r>
      <w:r w:rsidRPr="0054589D">
        <w:rPr>
          <w:rFonts w:ascii="Times New Roman" w:eastAsia="Times New Roman" w:hAnsi="Times New Roman" w:cs="Times New Roman"/>
          <w:color w:val="000000"/>
          <w:lang w:eastAsia="ru-RU"/>
        </w:rPr>
        <w:t xml:space="preserve">оплаты Подрядчиком </w:t>
      </w:r>
      <w:r w:rsidR="00825C2D">
        <w:rPr>
          <w:rFonts w:ascii="Times New Roman" w:eastAsia="Times New Roman" w:hAnsi="Times New Roman" w:cs="Times New Roman"/>
          <w:color w:val="000000"/>
          <w:lang w:eastAsia="ru-RU"/>
        </w:rPr>
        <w:t>в указанный срок, Заказчик вправе удержать неустойку (пени, штрафы) и/или иные санкции или убытки</w:t>
      </w:r>
      <w:r w:rsidRPr="0054589D">
        <w:rPr>
          <w:rFonts w:ascii="Times New Roman" w:eastAsia="Times New Roman" w:hAnsi="Times New Roman" w:cs="Times New Roman"/>
          <w:color w:val="000000"/>
          <w:lang w:eastAsia="ru-RU"/>
        </w:rPr>
        <w:t xml:space="preserve"> из средств, причитающихся Подрядчику за выполненные по Договору работы</w:t>
      </w:r>
      <w:r w:rsidR="00511AEE" w:rsidRPr="0054589D">
        <w:rPr>
          <w:rFonts w:ascii="Times New Roman" w:eastAsia="Times New Roman" w:hAnsi="Times New Roman" w:cs="Times New Roman"/>
          <w:color w:val="000000"/>
          <w:lang w:eastAsia="ru-RU"/>
        </w:rPr>
        <w:t>, в т.ч. из средств гарантийного удержания</w:t>
      </w:r>
      <w:r w:rsidRPr="0054589D">
        <w:rPr>
          <w:rFonts w:ascii="Times New Roman" w:eastAsia="Times New Roman" w:hAnsi="Times New Roman" w:cs="Times New Roman"/>
          <w:color w:val="000000"/>
          <w:lang w:eastAsia="ru-RU"/>
        </w:rPr>
        <w:t>.</w:t>
      </w:r>
    </w:p>
    <w:p w:rsidR="00DE72EC" w:rsidRPr="0054589D" w:rsidRDefault="00DE72EC" w:rsidP="00F743E2">
      <w:pPr>
        <w:widowControl w:val="0"/>
        <w:numPr>
          <w:ilvl w:val="2"/>
          <w:numId w:val="33"/>
        </w:numPr>
        <w:tabs>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В случае одностороннего расторжения Договора по инициативе</w:t>
      </w:r>
      <w:r w:rsidR="00E449C9" w:rsidRPr="0054589D">
        <w:rPr>
          <w:rFonts w:ascii="Times New Roman" w:eastAsia="Times New Roman" w:hAnsi="Times New Roman" w:cs="Times New Roman"/>
          <w:color w:val="000000"/>
          <w:lang w:eastAsia="ru-RU"/>
        </w:rPr>
        <w:t xml:space="preserve"> Подрядчика</w:t>
      </w:r>
      <w:r w:rsidRPr="0054589D">
        <w:rPr>
          <w:rFonts w:ascii="Times New Roman" w:eastAsia="Times New Roman" w:hAnsi="Times New Roman" w:cs="Times New Roman"/>
          <w:color w:val="000000"/>
          <w:lang w:eastAsia="ru-RU"/>
        </w:rPr>
        <w:t xml:space="preserve"> при отсутствии нарушений в части финансирования со стороны Заказчика</w:t>
      </w:r>
      <w:r w:rsidR="002E15F9" w:rsidRPr="0054589D">
        <w:rPr>
          <w:rFonts w:ascii="Times New Roman" w:eastAsia="Times New Roman" w:hAnsi="Times New Roman" w:cs="Times New Roman"/>
          <w:color w:val="000000"/>
          <w:lang w:eastAsia="ru-RU"/>
        </w:rPr>
        <w:t xml:space="preserve"> и непредоставления Заказчиком рабочей документации</w:t>
      </w:r>
      <w:r w:rsidRPr="0054589D">
        <w:rPr>
          <w:rFonts w:ascii="Times New Roman" w:eastAsia="Times New Roman" w:hAnsi="Times New Roman" w:cs="Times New Roman"/>
          <w:color w:val="000000"/>
          <w:lang w:eastAsia="ru-RU"/>
        </w:rPr>
        <w:t>, Подрядчик выплачивае</w:t>
      </w:r>
      <w:r w:rsidR="00511AEE" w:rsidRPr="0054589D">
        <w:rPr>
          <w:rFonts w:ascii="Times New Roman" w:eastAsia="Times New Roman" w:hAnsi="Times New Roman" w:cs="Times New Roman"/>
          <w:color w:val="000000"/>
          <w:lang w:eastAsia="ru-RU"/>
        </w:rPr>
        <w:t xml:space="preserve">т Заказчику следующую неустойку </w:t>
      </w:r>
      <w:r w:rsidRPr="0054589D">
        <w:rPr>
          <w:rFonts w:ascii="Times New Roman" w:eastAsia="Times New Roman" w:hAnsi="Times New Roman" w:cs="Times New Roman"/>
          <w:color w:val="000000"/>
          <w:lang w:eastAsia="ru-RU"/>
        </w:rPr>
        <w:t xml:space="preserve">в размере </w:t>
      </w:r>
      <w:r w:rsidR="00511AEE" w:rsidRPr="0054589D">
        <w:rPr>
          <w:rFonts w:ascii="Times New Roman" w:eastAsia="Times New Roman" w:hAnsi="Times New Roman" w:cs="Times New Roman"/>
          <w:color w:val="000000"/>
          <w:lang w:eastAsia="ru-RU"/>
        </w:rPr>
        <w:t>2</w:t>
      </w:r>
      <w:r w:rsidRPr="0054589D">
        <w:rPr>
          <w:rFonts w:ascii="Times New Roman" w:eastAsia="Times New Roman" w:hAnsi="Times New Roman" w:cs="Times New Roman"/>
          <w:color w:val="000000"/>
          <w:lang w:eastAsia="ru-RU"/>
        </w:rPr>
        <w:t>0% от цены невыполненных работ.</w:t>
      </w:r>
    </w:p>
    <w:p w:rsidR="00511AEE" w:rsidRPr="0054589D" w:rsidRDefault="00511AEE" w:rsidP="00F743E2">
      <w:pPr>
        <w:widowControl w:val="0"/>
        <w:numPr>
          <w:ilvl w:val="2"/>
          <w:numId w:val="33"/>
        </w:numPr>
        <w:tabs>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В случае одностороннего расторжения Договора по инициативе Заказчика по причине нарушения Подрядчиком любого из сроков выполнения работы, указанных в Графике работ, более чем на </w:t>
      </w:r>
      <w:permStart w:id="1388917815" w:edGrp="everyone"/>
      <w:r w:rsidRPr="0054589D">
        <w:rPr>
          <w:rFonts w:ascii="Times New Roman" w:eastAsia="Times New Roman" w:hAnsi="Times New Roman" w:cs="Times New Roman"/>
          <w:color w:val="000000"/>
          <w:lang w:eastAsia="ru-RU"/>
        </w:rPr>
        <w:t>5</w:t>
      </w:r>
      <w:permEnd w:id="1388917815"/>
      <w:r w:rsidRPr="0054589D">
        <w:rPr>
          <w:rFonts w:ascii="Times New Roman" w:eastAsia="Times New Roman" w:hAnsi="Times New Roman" w:cs="Times New Roman"/>
          <w:color w:val="000000"/>
          <w:lang w:eastAsia="ru-RU"/>
        </w:rPr>
        <w:t xml:space="preserve"> календарных дней, согласно п. 13.1.2.2. Договора, Подрядчик выплачивает Заказчику неустойку в размере 20% от цены Договора</w:t>
      </w:r>
    </w:p>
    <w:p w:rsidR="00DE72EC" w:rsidRDefault="00DE72EC" w:rsidP="00DE72EC">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8.1.</w:t>
      </w:r>
      <w:r w:rsidR="00686597" w:rsidRPr="0054589D">
        <w:rPr>
          <w:rFonts w:ascii="Times New Roman" w:eastAsia="Times New Roman" w:hAnsi="Times New Roman" w:cs="Times New Roman"/>
          <w:color w:val="000000"/>
          <w:lang w:eastAsia="ru-RU"/>
        </w:rPr>
        <w:t>5</w:t>
      </w:r>
      <w:r w:rsidRPr="0054589D">
        <w:rPr>
          <w:rFonts w:ascii="Times New Roman" w:eastAsia="Times New Roman" w:hAnsi="Times New Roman" w:cs="Times New Roman"/>
          <w:color w:val="000000"/>
          <w:lang w:eastAsia="ru-RU"/>
        </w:rPr>
        <w:t>. Уплата пени, штрафов не освобождает Подрядчика от исполнения Договора и возмещения убытков, причинённых ненадле</w:t>
      </w:r>
      <w:r w:rsidR="00686597" w:rsidRPr="0054589D">
        <w:rPr>
          <w:rFonts w:ascii="Times New Roman" w:eastAsia="Times New Roman" w:hAnsi="Times New Roman" w:cs="Times New Roman"/>
          <w:color w:val="000000"/>
          <w:lang w:eastAsia="ru-RU"/>
        </w:rPr>
        <w:t>жащим исполнением его условий.</w:t>
      </w:r>
    </w:p>
    <w:p w:rsidR="00825C2D" w:rsidRDefault="00825C2D" w:rsidP="00825C2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 Договору убытки могут быть взысканы в полной сумме сверх неустойки.</w:t>
      </w:r>
    </w:p>
    <w:p w:rsidR="00825C2D" w:rsidRDefault="00825C2D" w:rsidP="00825C2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bCs/>
          <w:color w:val="000000"/>
          <w:lang w:eastAsia="ru-RU"/>
        </w:rPr>
      </w:pPr>
      <w:r>
        <w:rPr>
          <w:rFonts w:ascii="Times New Roman" w:eastAsia="Times New Roman" w:hAnsi="Times New Roman" w:cs="Times New Roman"/>
          <w:color w:val="000000"/>
          <w:lang w:eastAsia="ru-RU"/>
        </w:rPr>
        <w:t xml:space="preserve">Обязанность уплаты Подрядчиком предусмотренных Договором неустоек не зависит от времени обнаружения Несоответствий. Требования об уплате штрафа (пени, неустойки) в связи с выявленными нарушениями в Работе Подрядчика могут быть предъявлены как до подписания Акта </w:t>
      </w:r>
      <w:r w:rsidRPr="0027754A">
        <w:rPr>
          <w:rFonts w:ascii="Times New Roman" w:eastAsia="Times New Roman" w:hAnsi="Times New Roman" w:cs="Times New Roman"/>
          <w:bCs/>
          <w:color w:val="000000"/>
          <w:lang w:eastAsia="ru-RU"/>
        </w:rPr>
        <w:t>сдачи -приемки выполненных работ</w:t>
      </w:r>
      <w:r>
        <w:rPr>
          <w:rFonts w:ascii="Times New Roman" w:eastAsia="Times New Roman" w:hAnsi="Times New Roman" w:cs="Times New Roman"/>
          <w:bCs/>
          <w:color w:val="000000"/>
          <w:lang w:eastAsia="ru-RU"/>
        </w:rPr>
        <w:t>, так и после подписания Акт</w:t>
      </w:r>
      <w:r w:rsidRPr="00F342AD">
        <w:rPr>
          <w:rFonts w:ascii="Times New Roman" w:eastAsia="Times New Roman" w:hAnsi="Times New Roman" w:cs="Times New Roman"/>
          <w:bCs/>
          <w:color w:val="000000"/>
          <w:lang w:eastAsia="ru-RU"/>
        </w:rPr>
        <w:t xml:space="preserve">а </w:t>
      </w:r>
      <w:r w:rsidRPr="0027754A">
        <w:rPr>
          <w:rFonts w:ascii="Times New Roman" w:eastAsia="Times New Roman" w:hAnsi="Times New Roman" w:cs="Times New Roman"/>
          <w:bCs/>
          <w:color w:val="000000"/>
          <w:lang w:eastAsia="ru-RU"/>
        </w:rPr>
        <w:t>сдачи -приемки выполненных работ.</w:t>
      </w:r>
    </w:p>
    <w:p w:rsidR="00825C2D" w:rsidRPr="00F342AD" w:rsidRDefault="00825C2D" w:rsidP="00825C2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8.1.6. Стороны договорились о неприменении к отношениям сторон положений статей 359, 360 и 712 Гражданского кодекса Российской Федерации. Подрядчик не вправе удерживать результат Работ и/или Материально-технические ресурсы Заказчика.</w:t>
      </w:r>
    </w:p>
    <w:p w:rsidR="00DE72EC" w:rsidRPr="0054589D" w:rsidRDefault="00DE72EC" w:rsidP="00F743E2">
      <w:pPr>
        <w:widowControl w:val="0"/>
        <w:numPr>
          <w:ilvl w:val="1"/>
          <w:numId w:val="33"/>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lang w:eastAsia="ru-RU"/>
        </w:rPr>
        <w:t>Штрафные санкции, применяемые к Заказчику</w:t>
      </w:r>
    </w:p>
    <w:p w:rsidR="00DE72EC" w:rsidRPr="0054589D" w:rsidRDefault="00DE72EC" w:rsidP="00F743E2">
      <w:pPr>
        <w:widowControl w:val="0"/>
        <w:numPr>
          <w:ilvl w:val="2"/>
          <w:numId w:val="33"/>
        </w:numPr>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Если Заказчик задержит выплату средств, причитающихся Подрядчику по Договору, то он уплачивает Подрядчику штраф в размере </w:t>
      </w:r>
      <w:r w:rsidR="00511AEE" w:rsidRPr="0054589D">
        <w:rPr>
          <w:rFonts w:ascii="Times New Roman" w:eastAsia="Times New Roman" w:hAnsi="Times New Roman" w:cs="Times New Roman"/>
          <w:color w:val="000000"/>
          <w:lang w:eastAsia="ru-RU"/>
        </w:rPr>
        <w:t>0,03% (ноль целых три сотых процента)</w:t>
      </w:r>
      <w:r w:rsidRPr="0054589D">
        <w:rPr>
          <w:rFonts w:ascii="Times New Roman" w:eastAsia="Times New Roman" w:hAnsi="Times New Roman" w:cs="Times New Roman"/>
          <w:color w:val="000000"/>
          <w:lang w:eastAsia="ru-RU"/>
        </w:rPr>
        <w:t xml:space="preserve"> от суммы задолженности за каждый день про</w:t>
      </w:r>
      <w:r w:rsidR="00511AEE" w:rsidRPr="0054589D">
        <w:rPr>
          <w:rFonts w:ascii="Times New Roman" w:eastAsia="Times New Roman" w:hAnsi="Times New Roman" w:cs="Times New Roman"/>
          <w:color w:val="000000"/>
          <w:lang w:eastAsia="ru-RU"/>
        </w:rPr>
        <w:t>срочки, но не более 10% от невыплаченной в срок суммы.</w:t>
      </w:r>
    </w:p>
    <w:p w:rsidR="005A0356" w:rsidRPr="0054589D" w:rsidRDefault="00DC22F3" w:rsidP="00F743E2">
      <w:pPr>
        <w:widowControl w:val="0"/>
        <w:numPr>
          <w:ilvl w:val="1"/>
          <w:numId w:val="33"/>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b/>
          <w:bCs/>
          <w:lang w:eastAsia="ru-RU"/>
        </w:rPr>
      </w:pPr>
      <w:r w:rsidRPr="0054589D">
        <w:rPr>
          <w:rFonts w:ascii="Times New Roman" w:eastAsia="Times New Roman" w:hAnsi="Times New Roman" w:cs="Times New Roman"/>
          <w:b/>
          <w:lang w:eastAsia="ru-RU"/>
        </w:rPr>
        <w:t xml:space="preserve"> </w:t>
      </w:r>
      <w:r w:rsidR="00DE72EC" w:rsidRPr="0054589D">
        <w:rPr>
          <w:rFonts w:ascii="Times New Roman" w:eastAsia="Times New Roman" w:hAnsi="Times New Roman" w:cs="Times New Roman"/>
          <w:b/>
          <w:lang w:eastAsia="ru-RU"/>
        </w:rPr>
        <w:t>Ответственность Сторон</w:t>
      </w:r>
    </w:p>
    <w:p w:rsidR="00DE72EC" w:rsidRPr="0054589D" w:rsidRDefault="00DE72EC" w:rsidP="005367AD">
      <w:pPr>
        <w:widowControl w:val="0"/>
        <w:tabs>
          <w:tab w:val="left" w:pos="851"/>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b/>
          <w:bCs/>
          <w:lang w:eastAsia="ru-RU"/>
        </w:rPr>
      </w:pPr>
      <w:r w:rsidRPr="0054589D">
        <w:rPr>
          <w:rFonts w:ascii="Times New Roman" w:eastAsia="Times New Roman" w:hAnsi="Times New Roman" w:cs="Times New Roman"/>
          <w:color w:val="000000"/>
          <w:lang w:eastAsia="ru-RU"/>
        </w:rPr>
        <w:t>Стороны Договора несут ответственность за неисполнение/ненадлежащее исполнение обязатель</w:t>
      </w:r>
      <w:r w:rsidR="00E449C9" w:rsidRPr="0054589D">
        <w:rPr>
          <w:rFonts w:ascii="Times New Roman" w:eastAsia="Times New Roman" w:hAnsi="Times New Roman" w:cs="Times New Roman"/>
          <w:color w:val="000000"/>
          <w:lang w:eastAsia="ru-RU"/>
        </w:rPr>
        <w:t xml:space="preserve">ств по Договору в соответствии </w:t>
      </w:r>
      <w:r w:rsidRPr="0054589D">
        <w:rPr>
          <w:rFonts w:ascii="Times New Roman" w:eastAsia="Times New Roman" w:hAnsi="Times New Roman" w:cs="Times New Roman"/>
          <w:color w:val="000000"/>
          <w:lang w:eastAsia="ru-RU"/>
        </w:rPr>
        <w:t>с требованиями действующего законодательства РФ.</w:t>
      </w:r>
    </w:p>
    <w:p w:rsidR="00DE72EC" w:rsidRPr="0054589D" w:rsidRDefault="00DE72EC" w:rsidP="00F743E2">
      <w:pPr>
        <w:widowControl w:val="0"/>
        <w:numPr>
          <w:ilvl w:val="2"/>
          <w:numId w:val="33"/>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lang w:eastAsia="ru-RU"/>
        </w:rPr>
      </w:pPr>
      <w:r w:rsidRPr="0054589D">
        <w:rPr>
          <w:rFonts w:ascii="Times New Roman" w:eastAsia="Times New Roman" w:hAnsi="Times New Roman" w:cs="Times New Roman"/>
          <w:b/>
          <w:lang w:eastAsia="ru-RU"/>
        </w:rPr>
        <w:t>Ответственность Подрядчика</w:t>
      </w:r>
    </w:p>
    <w:p w:rsidR="00DE72EC" w:rsidRPr="0054589D" w:rsidRDefault="00DE72EC" w:rsidP="00F743E2">
      <w:pPr>
        <w:widowControl w:val="0"/>
        <w:numPr>
          <w:ilvl w:val="3"/>
          <w:numId w:val="33"/>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lang w:eastAsia="ru-RU"/>
        </w:rPr>
      </w:pPr>
      <w:r w:rsidRPr="0054589D">
        <w:rPr>
          <w:rFonts w:ascii="Times New Roman" w:eastAsia="Times New Roman" w:hAnsi="Times New Roman" w:cs="Times New Roman"/>
          <w:color w:val="000000"/>
          <w:lang w:eastAsia="ru-RU"/>
        </w:rPr>
        <w:t xml:space="preserve">В случае если Работы или их часть будут повреждены, подвергнутся потерям или авариям по вине Подрядчика, за исключением форс-мажорных обстоятельств, Подрядчик должен за свой счет произвести восстановление Работ таким образом, чтобы они соответствовали техническим условиям Договора на момент их Приемки Заказчиком. В случае, если Работы будут повреждены, подвергнутся потерям или авариям по вине </w:t>
      </w:r>
      <w:r w:rsidRPr="0054589D">
        <w:rPr>
          <w:rFonts w:ascii="Times New Roman" w:eastAsia="Times New Roman" w:hAnsi="Times New Roman" w:cs="Times New Roman"/>
          <w:color w:val="000000"/>
          <w:lang w:eastAsia="ru-RU"/>
        </w:rPr>
        <w:lastRenderedPageBreak/>
        <w:t>Заказчика, то Подрядчик должен за счет Заказчика сделать соответствующие исправления, в согласованные сроки с оформлением дополнительного соглашения.</w:t>
      </w:r>
    </w:p>
    <w:p w:rsidR="00DE72EC" w:rsidRPr="0054589D" w:rsidRDefault="00DE72EC" w:rsidP="00F743E2">
      <w:pPr>
        <w:widowControl w:val="0"/>
        <w:numPr>
          <w:ilvl w:val="3"/>
          <w:numId w:val="33"/>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lang w:eastAsia="ru-RU"/>
        </w:rPr>
      </w:pPr>
      <w:r w:rsidRPr="0054589D">
        <w:rPr>
          <w:rFonts w:ascii="Times New Roman" w:eastAsia="Times New Roman" w:hAnsi="Times New Roman" w:cs="Times New Roman"/>
          <w:color w:val="000000"/>
          <w:lang w:eastAsia="ru-RU"/>
        </w:rPr>
        <w:t xml:space="preserve">Подрядчик обязан принимать все необходимые меры во избежание нанесения ущерба имуществу Заказчика или третьих лиц, нести ответственность за причиненный ущерб. </w:t>
      </w:r>
    </w:p>
    <w:p w:rsidR="005367AD" w:rsidRDefault="00DE72EC" w:rsidP="00F743E2">
      <w:pPr>
        <w:widowControl w:val="0"/>
        <w:numPr>
          <w:ilvl w:val="3"/>
          <w:numId w:val="33"/>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lang w:eastAsia="ru-RU"/>
        </w:rPr>
      </w:pPr>
      <w:r w:rsidRPr="0054589D">
        <w:rPr>
          <w:rFonts w:ascii="Times New Roman" w:eastAsia="Times New Roman" w:hAnsi="Times New Roman" w:cs="Times New Roman"/>
          <w:color w:val="000000"/>
          <w:lang w:eastAsia="ru-RU"/>
        </w:rPr>
        <w:t>Подрядчик обязуется освободить Заказчика от всех претензий, требований, судебных исков и т.п. со стороны третьих лиц, которые могут возникнуть вследствие невыполнения или ненадлежащего выполнения Подрядчиком или его Субподрядчиками своих обязательств, в том числе при перевозке грузов, а в случае возникновения таковых принимает на себя оплату убытков, издержек и расходов, возникших у Заказчика.</w:t>
      </w:r>
    </w:p>
    <w:p w:rsidR="00DE72EC" w:rsidRPr="005367AD" w:rsidRDefault="00DE72EC" w:rsidP="00F743E2">
      <w:pPr>
        <w:widowControl w:val="0"/>
        <w:numPr>
          <w:ilvl w:val="3"/>
          <w:numId w:val="33"/>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lang w:eastAsia="ru-RU"/>
        </w:rPr>
      </w:pPr>
      <w:r w:rsidRPr="005367AD">
        <w:rPr>
          <w:rFonts w:ascii="Times New Roman" w:eastAsia="Times New Roman" w:hAnsi="Times New Roman" w:cs="Times New Roman"/>
          <w:color w:val="000000"/>
          <w:lang w:eastAsia="ru-RU"/>
        </w:rPr>
        <w:t>Подрядчик обязан обеспечить отсутствие ущерба и компенсацию убытков Заказчика по любым искам и судебным действиям, в связи с нарушением Подрядчиком каких бы то ни было патентных прав, использования торговых или фирменных знаков и марок и других авторских прав в связи с любым Оборудованием Подрядчика, Материалами или Оборудованием, используемыми для Работ, или в связи с Работами, или для включения в состав Работ/Объекта, а также от любого ущерба, затрат, сборов и расходов в связи с вышеуказанным, кроме случаев, когда такое нарушение явилось следствием соблюдения какого бы то ни было требования Заказчика.</w:t>
      </w:r>
    </w:p>
    <w:p w:rsidR="00DE72EC" w:rsidRPr="0054589D" w:rsidRDefault="00DE72EC" w:rsidP="00F743E2">
      <w:pPr>
        <w:widowControl w:val="0"/>
        <w:numPr>
          <w:ilvl w:val="3"/>
          <w:numId w:val="33"/>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lang w:eastAsia="ru-RU"/>
        </w:rPr>
      </w:pPr>
      <w:r w:rsidRPr="0054589D">
        <w:rPr>
          <w:rFonts w:ascii="Times New Roman" w:eastAsia="Times New Roman" w:hAnsi="Times New Roman" w:cs="Times New Roman"/>
          <w:color w:val="000000"/>
          <w:lang w:eastAsia="ru-RU"/>
        </w:rPr>
        <w:t>Подрядчик несет ответственность за своевременную оплату всех сборов, включая таможенные сборы, налагаемых в соответствии с законодательством Российской Федерации на Материалы и Оборудование, которые должны быть использованы при производстве Работ на Объекте.</w:t>
      </w:r>
    </w:p>
    <w:p w:rsidR="00DE72EC" w:rsidRPr="0054589D" w:rsidRDefault="00DE72EC" w:rsidP="00F743E2">
      <w:pPr>
        <w:widowControl w:val="0"/>
        <w:numPr>
          <w:ilvl w:val="3"/>
          <w:numId w:val="33"/>
        </w:numPr>
        <w:tabs>
          <w:tab w:val="left" w:pos="1134"/>
          <w:tab w:val="left" w:pos="1276"/>
        </w:tabs>
        <w:autoSpaceDE w:val="0"/>
        <w:autoSpaceDN w:val="0"/>
        <w:adjustRightInd w:val="0"/>
        <w:spacing w:after="0" w:line="240" w:lineRule="auto"/>
        <w:ind w:left="0" w:firstLine="567"/>
        <w:contextualSpacing/>
        <w:jc w:val="both"/>
        <w:rPr>
          <w:rFonts w:ascii="Times New Roman" w:eastAsia="Times New Roman" w:hAnsi="Times New Roman" w:cs="Times New Roman"/>
          <w:b/>
          <w:bCs/>
          <w:lang w:eastAsia="ru-RU"/>
        </w:rPr>
      </w:pPr>
      <w:r w:rsidRPr="0054589D">
        <w:rPr>
          <w:rFonts w:ascii="Times New Roman" w:eastAsia="Times New Roman" w:hAnsi="Times New Roman" w:cs="Times New Roman"/>
          <w:bCs/>
          <w:color w:val="000000"/>
          <w:lang w:eastAsia="ru-RU"/>
        </w:rPr>
        <w:t xml:space="preserve">Подрядчик несет ответственность как за свои действия, так и за действия, произведенные привлеченными им Субподрядчиками, включая ответственность за качество Работ и за любой ущерб, нанесенный Объекту, Заказчику или третьим лицам. Подрядчик несет ответственность за случайное уничтожение и/или повреждение результата выполненных работ до даты </w:t>
      </w:r>
      <w:r w:rsidRPr="0054589D">
        <w:rPr>
          <w:rFonts w:ascii="Times New Roman" w:eastAsia="Times New Roman" w:hAnsi="Times New Roman" w:cs="Times New Roman"/>
          <w:lang w:eastAsia="ru-RU"/>
        </w:rPr>
        <w:t xml:space="preserve">приемки Заказчиком соответствующих этапов и видов Работ, </w:t>
      </w:r>
      <w:r w:rsidRPr="0054589D">
        <w:rPr>
          <w:rFonts w:ascii="Times New Roman" w:eastAsia="Times New Roman" w:hAnsi="Times New Roman" w:cs="Times New Roman"/>
          <w:bCs/>
          <w:color w:val="000000"/>
          <w:lang w:eastAsia="ru-RU"/>
        </w:rPr>
        <w:t>в том числе и за действия привлеченных им третьих лиц.</w:t>
      </w:r>
    </w:p>
    <w:p w:rsidR="00DE72EC" w:rsidRPr="0054589D" w:rsidRDefault="00DE72EC" w:rsidP="00F743E2">
      <w:pPr>
        <w:widowControl w:val="0"/>
        <w:numPr>
          <w:ilvl w:val="3"/>
          <w:numId w:val="33"/>
        </w:numPr>
        <w:tabs>
          <w:tab w:val="left" w:pos="1134"/>
          <w:tab w:val="left" w:pos="1276"/>
        </w:tabs>
        <w:autoSpaceDE w:val="0"/>
        <w:autoSpaceDN w:val="0"/>
        <w:adjustRightInd w:val="0"/>
        <w:spacing w:after="0" w:line="240" w:lineRule="auto"/>
        <w:ind w:left="0" w:firstLine="567"/>
        <w:contextualSpacing/>
        <w:jc w:val="both"/>
        <w:rPr>
          <w:rFonts w:ascii="Times New Roman" w:eastAsia="Times New Roman" w:hAnsi="Times New Roman" w:cs="Times New Roman"/>
          <w:bCs/>
          <w:lang w:eastAsia="ru-RU"/>
        </w:rPr>
      </w:pPr>
      <w:r w:rsidRPr="0054589D">
        <w:rPr>
          <w:rFonts w:ascii="Times New Roman" w:eastAsia="Times New Roman" w:hAnsi="Times New Roman" w:cs="Times New Roman"/>
          <w:lang w:eastAsia="ru-RU"/>
        </w:rPr>
        <w:t>В случае, если на Заказчика будут наложены штрафы контролирующими органами как следствие невыполнения либо ненадлежащего выполнения Подрядчиком требований по охране труда, охране окружающей среды, зеленых насаждений и земли, промышленной безопасности, пожаро- и электробезопасности, миграционного учета, предусмотренных настоящим Договором и действующим законодательством РФ, Подрядчик обязан компенсировать Заказчику понесенные данным невыполнением либо ненадлежащим выполнением расходы и/или убытки.</w:t>
      </w:r>
    </w:p>
    <w:p w:rsidR="00BB7D97" w:rsidRPr="00825C2D" w:rsidRDefault="003262F7" w:rsidP="00F743E2">
      <w:pPr>
        <w:widowControl w:val="0"/>
        <w:numPr>
          <w:ilvl w:val="3"/>
          <w:numId w:val="33"/>
        </w:numPr>
        <w:tabs>
          <w:tab w:val="left" w:pos="1134"/>
          <w:tab w:val="left" w:pos="1276"/>
        </w:tabs>
        <w:autoSpaceDE w:val="0"/>
        <w:autoSpaceDN w:val="0"/>
        <w:adjustRightInd w:val="0"/>
        <w:spacing w:after="0" w:line="240" w:lineRule="auto"/>
        <w:ind w:left="0" w:firstLine="567"/>
        <w:contextualSpacing/>
        <w:jc w:val="both"/>
        <w:rPr>
          <w:rFonts w:ascii="Times New Roman" w:eastAsia="Times New Roman" w:hAnsi="Times New Roman" w:cs="Times New Roman"/>
          <w:bCs/>
          <w:lang w:eastAsia="ru-RU"/>
        </w:rPr>
      </w:pPr>
      <w:r w:rsidRPr="0054589D">
        <w:rPr>
          <w:rFonts w:ascii="Times New Roman" w:eastAsia="Times New Roman" w:hAnsi="Times New Roman" w:cs="Times New Roman"/>
          <w:lang w:eastAsia="ru-RU"/>
        </w:rPr>
        <w:t>Убытки, понесенные Заказчиком в результате неисполнения Подрядчиком своих обязанностей, предусмотренных Договором в установленный срок (в том числе, расходы на уборку мусора, вывоз строительных отходов, демонтаж и вывоз со стройплощадки временных сооружений, техники Подрядчика и проч.) подлежат безусловной и полной оплате Подрядчиком в течение 10 (Десяти) банковских дней с момента выставления Заказчиком счета. Для возмещения понесенных убытков Заказчик вправе произвести удержание из предстоящего платежа Подрядчику. Оплата Подрядчиком убытков не лишает Заказчика права предъявления штрафной неустойки за нарушение Подрядчиком Договора.</w:t>
      </w:r>
    </w:p>
    <w:p w:rsidR="00825C2D" w:rsidRPr="003700A3" w:rsidRDefault="00825C2D" w:rsidP="00F743E2">
      <w:pPr>
        <w:widowControl w:val="0"/>
        <w:numPr>
          <w:ilvl w:val="3"/>
          <w:numId w:val="33"/>
        </w:numPr>
        <w:tabs>
          <w:tab w:val="left" w:pos="1134"/>
          <w:tab w:val="left" w:pos="1276"/>
        </w:tabs>
        <w:autoSpaceDE w:val="0"/>
        <w:autoSpaceDN w:val="0"/>
        <w:adjustRightInd w:val="0"/>
        <w:spacing w:after="0" w:line="240" w:lineRule="auto"/>
        <w:ind w:left="0" w:firstLine="567"/>
        <w:contextualSpacing/>
        <w:jc w:val="both"/>
        <w:rPr>
          <w:rFonts w:ascii="Times New Roman" w:eastAsia="Times New Roman" w:hAnsi="Times New Roman" w:cs="Times New Roman"/>
          <w:bCs/>
          <w:lang w:eastAsia="ru-RU"/>
        </w:rPr>
      </w:pPr>
      <w:r>
        <w:rPr>
          <w:rFonts w:ascii="Times New Roman" w:eastAsia="Times New Roman" w:hAnsi="Times New Roman" w:cs="Times New Roman"/>
          <w:lang w:eastAsia="ru-RU"/>
        </w:rPr>
        <w:t>Подрядчик обязуется уведомлять Заказчика любым доступным способом с последующим письменным уведомлением о любых внеплановых событиях и происшествиях на Объекте и/или в связи с исполнением Договора, включая, но не ограничиваясь:</w:t>
      </w:r>
    </w:p>
    <w:p w:rsidR="00825C2D" w:rsidRPr="0027754A" w:rsidRDefault="00825C2D" w:rsidP="00F743E2">
      <w:pPr>
        <w:pStyle w:val="31"/>
        <w:numPr>
          <w:ilvl w:val="0"/>
          <w:numId w:val="34"/>
        </w:numPr>
        <w:tabs>
          <w:tab w:val="left" w:pos="0"/>
          <w:tab w:val="left" w:pos="284"/>
        </w:tabs>
        <w:spacing w:line="240" w:lineRule="auto"/>
        <w:ind w:left="0" w:firstLine="0"/>
        <w:rPr>
          <w:rFonts w:ascii="Times New Roman" w:hAnsi="Times New Roman" w:cs="Times New Roman"/>
        </w:rPr>
      </w:pPr>
      <w:r w:rsidRPr="0027754A">
        <w:rPr>
          <w:rFonts w:ascii="Times New Roman" w:hAnsi="Times New Roman" w:cs="Times New Roman"/>
        </w:rPr>
        <w:t>аварии (в течение 2 (двух) часов);</w:t>
      </w:r>
    </w:p>
    <w:p w:rsidR="00825C2D" w:rsidRPr="0027754A" w:rsidRDefault="00825C2D" w:rsidP="00F743E2">
      <w:pPr>
        <w:pStyle w:val="31"/>
        <w:numPr>
          <w:ilvl w:val="0"/>
          <w:numId w:val="34"/>
        </w:numPr>
        <w:tabs>
          <w:tab w:val="left" w:pos="0"/>
          <w:tab w:val="left" w:pos="284"/>
        </w:tabs>
        <w:spacing w:line="240" w:lineRule="auto"/>
        <w:ind w:left="0" w:firstLine="0"/>
        <w:rPr>
          <w:rFonts w:ascii="Times New Roman" w:hAnsi="Times New Roman" w:cs="Times New Roman"/>
        </w:rPr>
      </w:pPr>
      <w:r w:rsidRPr="0027754A">
        <w:rPr>
          <w:rFonts w:ascii="Times New Roman" w:hAnsi="Times New Roman" w:cs="Times New Roman"/>
        </w:rPr>
        <w:t>несчастные случаи (в течение 2 (двух) часов);</w:t>
      </w:r>
    </w:p>
    <w:p w:rsidR="00825C2D" w:rsidRPr="0027754A" w:rsidRDefault="00825C2D" w:rsidP="00F743E2">
      <w:pPr>
        <w:pStyle w:val="31"/>
        <w:numPr>
          <w:ilvl w:val="0"/>
          <w:numId w:val="34"/>
        </w:numPr>
        <w:tabs>
          <w:tab w:val="left" w:pos="0"/>
          <w:tab w:val="left" w:pos="284"/>
        </w:tabs>
        <w:spacing w:line="240" w:lineRule="auto"/>
        <w:ind w:left="0" w:firstLine="0"/>
        <w:rPr>
          <w:rFonts w:ascii="Times New Roman" w:hAnsi="Times New Roman" w:cs="Times New Roman"/>
        </w:rPr>
      </w:pPr>
      <w:r w:rsidRPr="0027754A">
        <w:rPr>
          <w:rFonts w:ascii="Times New Roman" w:hAnsi="Times New Roman" w:cs="Times New Roman"/>
        </w:rPr>
        <w:t>хищения и иные противоправные действия (в течение 24 (двадцати четырех) часов);</w:t>
      </w:r>
    </w:p>
    <w:p w:rsidR="00825C2D" w:rsidRPr="0027754A" w:rsidRDefault="00825C2D" w:rsidP="00F743E2">
      <w:pPr>
        <w:pStyle w:val="31"/>
        <w:numPr>
          <w:ilvl w:val="0"/>
          <w:numId w:val="34"/>
        </w:numPr>
        <w:tabs>
          <w:tab w:val="left" w:pos="0"/>
          <w:tab w:val="left" w:pos="284"/>
        </w:tabs>
        <w:spacing w:line="240" w:lineRule="auto"/>
        <w:ind w:left="0" w:firstLine="0"/>
        <w:rPr>
          <w:rFonts w:ascii="Times New Roman" w:hAnsi="Times New Roman" w:cs="Times New Roman"/>
        </w:rPr>
      </w:pPr>
      <w:r w:rsidRPr="0027754A">
        <w:rPr>
          <w:rFonts w:ascii="Times New Roman" w:hAnsi="Times New Roman" w:cs="Times New Roman"/>
        </w:rPr>
        <w:t>арест и/или блокирование счетов и/или иные обстоятельства, влияющие на платежи между Сторонами (в течение 24 (двадцати четырех) часов);</w:t>
      </w:r>
    </w:p>
    <w:p w:rsidR="00825C2D" w:rsidRPr="0027754A" w:rsidRDefault="00825C2D" w:rsidP="00F743E2">
      <w:pPr>
        <w:pStyle w:val="31"/>
        <w:numPr>
          <w:ilvl w:val="0"/>
          <w:numId w:val="34"/>
        </w:numPr>
        <w:tabs>
          <w:tab w:val="left" w:pos="0"/>
          <w:tab w:val="left" w:pos="284"/>
        </w:tabs>
        <w:spacing w:line="240" w:lineRule="auto"/>
        <w:ind w:left="0" w:firstLine="0"/>
        <w:rPr>
          <w:rFonts w:ascii="Times New Roman" w:hAnsi="Times New Roman" w:cs="Times New Roman"/>
        </w:rPr>
      </w:pPr>
      <w:r w:rsidRPr="0027754A">
        <w:rPr>
          <w:rFonts w:ascii="Times New Roman" w:hAnsi="Times New Roman" w:cs="Times New Roman"/>
        </w:rPr>
        <w:t>забастовки Персонала Подрядчика, действия третьих лиц, включая органы власти и местного самоуправления прямо или косвенно касающиеся Объекта и взаиморасчетов Сторон и обязательств Сторон по Договору (в течение 24 (двадцати четырех) часов);</w:t>
      </w:r>
    </w:p>
    <w:p w:rsidR="00825C2D" w:rsidRPr="0027754A" w:rsidRDefault="00825C2D" w:rsidP="00F743E2">
      <w:pPr>
        <w:pStyle w:val="31"/>
        <w:numPr>
          <w:ilvl w:val="0"/>
          <w:numId w:val="34"/>
        </w:numPr>
        <w:tabs>
          <w:tab w:val="left" w:pos="0"/>
          <w:tab w:val="left" w:pos="284"/>
        </w:tabs>
        <w:spacing w:line="240" w:lineRule="auto"/>
        <w:ind w:left="0" w:firstLine="0"/>
        <w:rPr>
          <w:rFonts w:ascii="Times New Roman" w:hAnsi="Times New Roman" w:cs="Times New Roman"/>
        </w:rPr>
      </w:pPr>
      <w:r w:rsidRPr="0027754A">
        <w:rPr>
          <w:rFonts w:ascii="Times New Roman" w:hAnsi="Times New Roman" w:cs="Times New Roman"/>
        </w:rPr>
        <w:t>иные обстоятельства, факты, сообщения в средствах массовой информации (СМИ) и т.п. (в течение 24 (двадцати четырех) часов).</w:t>
      </w:r>
    </w:p>
    <w:p w:rsidR="00825C2D" w:rsidRPr="0027754A" w:rsidRDefault="00825C2D" w:rsidP="00A5503B">
      <w:pPr>
        <w:pStyle w:val="31"/>
        <w:tabs>
          <w:tab w:val="left" w:pos="0"/>
        </w:tabs>
        <w:spacing w:line="240" w:lineRule="auto"/>
        <w:ind w:left="0" w:firstLine="567"/>
        <w:rPr>
          <w:rFonts w:ascii="Times New Roman" w:hAnsi="Times New Roman" w:cs="Times New Roman"/>
        </w:rPr>
      </w:pPr>
      <w:r w:rsidRPr="0027754A">
        <w:rPr>
          <w:rFonts w:ascii="Times New Roman" w:hAnsi="Times New Roman" w:cs="Times New Roman"/>
        </w:rPr>
        <w:t xml:space="preserve">Подрядчик обязан любым доступным способом с последующим письменным уведомлением предупредить Заказчика в течение </w:t>
      </w:r>
      <w:r w:rsidRPr="0027754A">
        <w:rPr>
          <w:rFonts w:ascii="Times New Roman" w:hAnsi="Times New Roman" w:cs="Times New Roman"/>
          <w:bCs/>
        </w:rPr>
        <w:t xml:space="preserve">3 (трех) </w:t>
      </w:r>
      <w:r w:rsidRPr="0027754A">
        <w:rPr>
          <w:rFonts w:ascii="Times New Roman" w:hAnsi="Times New Roman" w:cs="Times New Roman"/>
        </w:rPr>
        <w:t>календарных дней и приостановить Работы до получения от Заказчика указаний с момента обнаружения:</w:t>
      </w:r>
    </w:p>
    <w:p w:rsidR="00825C2D" w:rsidRPr="005367AD" w:rsidRDefault="00825C2D" w:rsidP="00F743E2">
      <w:pPr>
        <w:pStyle w:val="a6"/>
        <w:numPr>
          <w:ilvl w:val="0"/>
          <w:numId w:val="34"/>
        </w:numPr>
        <w:tabs>
          <w:tab w:val="left" w:pos="0"/>
          <w:tab w:val="left" w:pos="284"/>
        </w:tabs>
        <w:spacing w:after="0" w:line="240" w:lineRule="auto"/>
        <w:ind w:left="0" w:firstLine="0"/>
        <w:jc w:val="both"/>
        <w:rPr>
          <w:rFonts w:ascii="Times New Roman" w:hAnsi="Times New Roman" w:cs="Times New Roman"/>
        </w:rPr>
      </w:pPr>
      <w:r w:rsidRPr="005367AD">
        <w:rPr>
          <w:rFonts w:ascii="Times New Roman" w:hAnsi="Times New Roman" w:cs="Times New Roman"/>
        </w:rPr>
        <w:t>непригодности или недоброкачественности Проектной и/или Рабочей Документации;</w:t>
      </w:r>
    </w:p>
    <w:p w:rsidR="00825C2D" w:rsidRPr="005367AD" w:rsidRDefault="00825C2D" w:rsidP="00F743E2">
      <w:pPr>
        <w:pStyle w:val="a6"/>
        <w:numPr>
          <w:ilvl w:val="0"/>
          <w:numId w:val="34"/>
        </w:numPr>
        <w:tabs>
          <w:tab w:val="left" w:pos="0"/>
          <w:tab w:val="left" w:pos="284"/>
        </w:tabs>
        <w:spacing w:after="0" w:line="240" w:lineRule="auto"/>
        <w:ind w:left="0" w:firstLine="0"/>
        <w:jc w:val="both"/>
        <w:rPr>
          <w:rFonts w:ascii="Times New Roman" w:hAnsi="Times New Roman" w:cs="Times New Roman"/>
        </w:rPr>
      </w:pPr>
      <w:r w:rsidRPr="005367AD">
        <w:rPr>
          <w:rFonts w:ascii="Times New Roman" w:hAnsi="Times New Roman" w:cs="Times New Roman"/>
        </w:rPr>
        <w:t>возможных неблагоприятных для Заказчика последствий выполнения его указаний о способе исполнения Работ;</w:t>
      </w:r>
    </w:p>
    <w:p w:rsidR="00825C2D" w:rsidRPr="005367AD" w:rsidRDefault="00825C2D" w:rsidP="00F743E2">
      <w:pPr>
        <w:pStyle w:val="a6"/>
        <w:numPr>
          <w:ilvl w:val="0"/>
          <w:numId w:val="34"/>
        </w:numPr>
        <w:tabs>
          <w:tab w:val="left" w:pos="0"/>
          <w:tab w:val="left" w:pos="284"/>
        </w:tabs>
        <w:spacing w:after="0" w:line="240" w:lineRule="auto"/>
        <w:ind w:left="0" w:firstLine="0"/>
        <w:jc w:val="both"/>
        <w:rPr>
          <w:rFonts w:ascii="Times New Roman" w:hAnsi="Times New Roman" w:cs="Times New Roman"/>
        </w:rPr>
      </w:pPr>
      <w:r w:rsidRPr="005367AD">
        <w:rPr>
          <w:rFonts w:ascii="Times New Roman" w:hAnsi="Times New Roman" w:cs="Times New Roman"/>
        </w:rPr>
        <w:t>необходимости проведения дополнительных Работ, обнаружившихся в ходе строительства, не учтенных в Проектной и/или Рабочей документации;</w:t>
      </w:r>
    </w:p>
    <w:p w:rsidR="00825C2D" w:rsidRPr="005367AD" w:rsidRDefault="00825C2D" w:rsidP="00F743E2">
      <w:pPr>
        <w:pStyle w:val="a6"/>
        <w:numPr>
          <w:ilvl w:val="0"/>
          <w:numId w:val="34"/>
        </w:numPr>
        <w:tabs>
          <w:tab w:val="left" w:pos="0"/>
          <w:tab w:val="left" w:pos="284"/>
        </w:tabs>
        <w:spacing w:after="0" w:line="240" w:lineRule="auto"/>
        <w:ind w:left="0" w:firstLine="0"/>
        <w:jc w:val="both"/>
        <w:rPr>
          <w:rFonts w:ascii="Times New Roman" w:hAnsi="Times New Roman" w:cs="Times New Roman"/>
        </w:rPr>
      </w:pPr>
      <w:r w:rsidRPr="005367AD">
        <w:rPr>
          <w:rFonts w:ascii="Times New Roman" w:hAnsi="Times New Roman" w:cs="Times New Roman"/>
        </w:rPr>
        <w:t>возможного возникновения аварийной и чрезвычайной ситуации на Объекте строительства;</w:t>
      </w:r>
    </w:p>
    <w:p w:rsidR="00825C2D" w:rsidRPr="005367AD" w:rsidRDefault="00825C2D" w:rsidP="00F743E2">
      <w:pPr>
        <w:pStyle w:val="a6"/>
        <w:numPr>
          <w:ilvl w:val="0"/>
          <w:numId w:val="34"/>
        </w:numPr>
        <w:tabs>
          <w:tab w:val="left" w:pos="0"/>
          <w:tab w:val="left" w:pos="284"/>
        </w:tabs>
        <w:spacing w:after="0" w:line="240" w:lineRule="auto"/>
        <w:ind w:left="0" w:firstLine="0"/>
        <w:jc w:val="both"/>
        <w:rPr>
          <w:rFonts w:ascii="Times New Roman" w:hAnsi="Times New Roman" w:cs="Times New Roman"/>
        </w:rPr>
      </w:pPr>
      <w:r w:rsidRPr="005367AD">
        <w:rPr>
          <w:rFonts w:ascii="Times New Roman" w:hAnsi="Times New Roman" w:cs="Times New Roman"/>
        </w:rPr>
        <w:lastRenderedPageBreak/>
        <w:t>иных, не зависящих от Подрядчика обстоятельств, которые грозят годности или прочности результатов выполняемых Работ либо создают невозможность их окончания в срок, определенный Графиком выполнения Работ.</w:t>
      </w:r>
    </w:p>
    <w:p w:rsidR="00825C2D" w:rsidRPr="0027754A" w:rsidRDefault="00825C2D" w:rsidP="00A5503B">
      <w:pPr>
        <w:pStyle w:val="31"/>
        <w:widowControl/>
        <w:tabs>
          <w:tab w:val="left" w:pos="0"/>
          <w:tab w:val="left" w:pos="284"/>
        </w:tabs>
        <w:spacing w:line="240" w:lineRule="auto"/>
        <w:ind w:left="0" w:firstLine="567"/>
        <w:rPr>
          <w:rFonts w:ascii="Times New Roman" w:hAnsi="Times New Roman" w:cs="Times New Roman"/>
        </w:rPr>
      </w:pPr>
      <w:r w:rsidRPr="0027754A">
        <w:rPr>
          <w:rFonts w:ascii="Times New Roman" w:hAnsi="Times New Roman" w:cs="Times New Roman"/>
        </w:rPr>
        <w:t xml:space="preserve">При обнаружении указанных обстоятельств стороны в течение </w:t>
      </w:r>
      <w:r>
        <w:rPr>
          <w:rFonts w:ascii="Times New Roman" w:hAnsi="Times New Roman" w:cs="Times New Roman"/>
        </w:rPr>
        <w:t>7 (семи)</w:t>
      </w:r>
      <w:r w:rsidR="007D55F0">
        <w:rPr>
          <w:rFonts w:ascii="Times New Roman" w:hAnsi="Times New Roman" w:cs="Times New Roman"/>
        </w:rPr>
        <w:t xml:space="preserve"> рабочих дней</w:t>
      </w:r>
      <w:r w:rsidRPr="0027754A">
        <w:rPr>
          <w:rFonts w:ascii="Times New Roman" w:hAnsi="Times New Roman" w:cs="Times New Roman"/>
        </w:rPr>
        <w:t xml:space="preserve"> согласовывают срок исправления Проектной и/или Рабочей Документации, изменения указаний о способе выполнения Работ, или Заказчик принимает решение о продолжении выполнения Работ по Договору в соответствии с первоначальными условиями, о чем письменно уведомляет Подрядчика. </w:t>
      </w:r>
    </w:p>
    <w:p w:rsidR="00825C2D" w:rsidRPr="0027754A" w:rsidRDefault="00825C2D" w:rsidP="00825C2D">
      <w:pPr>
        <w:pStyle w:val="31"/>
        <w:widowControl/>
        <w:tabs>
          <w:tab w:val="left" w:pos="0"/>
          <w:tab w:val="left" w:pos="284"/>
        </w:tabs>
        <w:spacing w:line="240" w:lineRule="auto"/>
        <w:ind w:left="0" w:firstLine="567"/>
        <w:rPr>
          <w:rFonts w:ascii="Times New Roman" w:hAnsi="Times New Roman" w:cs="Times New Roman"/>
        </w:rPr>
      </w:pPr>
      <w:r w:rsidRPr="0027754A">
        <w:rPr>
          <w:rFonts w:ascii="Times New Roman" w:hAnsi="Times New Roman" w:cs="Times New Roman"/>
        </w:rPr>
        <w:t>Подрядчик:</w:t>
      </w:r>
    </w:p>
    <w:p w:rsidR="00825C2D" w:rsidRPr="005367AD" w:rsidRDefault="00825C2D" w:rsidP="00F743E2">
      <w:pPr>
        <w:pStyle w:val="a6"/>
        <w:numPr>
          <w:ilvl w:val="0"/>
          <w:numId w:val="34"/>
        </w:numPr>
        <w:tabs>
          <w:tab w:val="left" w:pos="0"/>
          <w:tab w:val="left" w:pos="284"/>
        </w:tabs>
        <w:spacing w:after="0" w:line="240" w:lineRule="auto"/>
        <w:ind w:left="0" w:firstLine="0"/>
        <w:jc w:val="both"/>
        <w:rPr>
          <w:rFonts w:ascii="Times New Roman" w:hAnsi="Times New Roman" w:cs="Times New Roman"/>
        </w:rPr>
      </w:pPr>
      <w:r w:rsidRPr="005367AD">
        <w:rPr>
          <w:rFonts w:ascii="Times New Roman" w:hAnsi="Times New Roman" w:cs="Times New Roman"/>
        </w:rPr>
        <w:t>не предупредивший Заказчика об указанных обстоятельствах, либо</w:t>
      </w:r>
    </w:p>
    <w:p w:rsidR="00825C2D" w:rsidRPr="005367AD" w:rsidRDefault="00825C2D" w:rsidP="00F743E2">
      <w:pPr>
        <w:pStyle w:val="a6"/>
        <w:numPr>
          <w:ilvl w:val="0"/>
          <w:numId w:val="34"/>
        </w:numPr>
        <w:tabs>
          <w:tab w:val="left" w:pos="0"/>
          <w:tab w:val="left" w:pos="284"/>
        </w:tabs>
        <w:spacing w:after="0" w:line="240" w:lineRule="auto"/>
        <w:ind w:left="0" w:firstLine="0"/>
        <w:jc w:val="both"/>
        <w:rPr>
          <w:rFonts w:ascii="Times New Roman" w:hAnsi="Times New Roman" w:cs="Times New Roman"/>
        </w:rPr>
      </w:pPr>
      <w:r w:rsidRPr="005367AD">
        <w:rPr>
          <w:rFonts w:ascii="Times New Roman" w:hAnsi="Times New Roman" w:cs="Times New Roman"/>
        </w:rPr>
        <w:t>продолживший Работу, не дождавшись истечения установленного срока, либо</w:t>
      </w:r>
    </w:p>
    <w:p w:rsidR="00825C2D" w:rsidRPr="005367AD" w:rsidRDefault="00825C2D" w:rsidP="00F743E2">
      <w:pPr>
        <w:pStyle w:val="a6"/>
        <w:numPr>
          <w:ilvl w:val="0"/>
          <w:numId w:val="34"/>
        </w:numPr>
        <w:tabs>
          <w:tab w:val="left" w:pos="0"/>
          <w:tab w:val="left" w:pos="284"/>
        </w:tabs>
        <w:spacing w:after="0" w:line="240" w:lineRule="auto"/>
        <w:ind w:left="0" w:firstLine="0"/>
        <w:jc w:val="both"/>
        <w:rPr>
          <w:rFonts w:ascii="Times New Roman" w:hAnsi="Times New Roman" w:cs="Times New Roman"/>
        </w:rPr>
      </w:pPr>
      <w:r w:rsidRPr="005367AD">
        <w:rPr>
          <w:rFonts w:ascii="Times New Roman" w:hAnsi="Times New Roman" w:cs="Times New Roman"/>
        </w:rPr>
        <w:t>продолживший Работу, несмотря на своевременное указание Заказчика о прекращении Работы;</w:t>
      </w:r>
    </w:p>
    <w:p w:rsidR="00825C2D" w:rsidRPr="005367AD" w:rsidRDefault="00825C2D" w:rsidP="00F743E2">
      <w:pPr>
        <w:pStyle w:val="a6"/>
        <w:numPr>
          <w:ilvl w:val="0"/>
          <w:numId w:val="34"/>
        </w:numPr>
        <w:tabs>
          <w:tab w:val="left" w:pos="0"/>
          <w:tab w:val="left" w:pos="284"/>
        </w:tabs>
        <w:spacing w:after="0" w:line="240" w:lineRule="auto"/>
        <w:ind w:left="0" w:firstLine="0"/>
        <w:jc w:val="both"/>
        <w:rPr>
          <w:rFonts w:ascii="Times New Roman" w:hAnsi="Times New Roman" w:cs="Times New Roman"/>
        </w:rPr>
      </w:pPr>
      <w:r w:rsidRPr="005367AD">
        <w:rPr>
          <w:rFonts w:ascii="Times New Roman" w:hAnsi="Times New Roman" w:cs="Times New Roman"/>
        </w:rPr>
        <w:t>несет полную ответственность за некачественное выполнение Работ.</w:t>
      </w:r>
    </w:p>
    <w:p w:rsidR="00E449C9" w:rsidRPr="0054589D" w:rsidRDefault="00E449C9" w:rsidP="00E449C9">
      <w:pPr>
        <w:widowControl w:val="0"/>
        <w:tabs>
          <w:tab w:val="left" w:pos="1134"/>
          <w:tab w:val="left" w:pos="1276"/>
        </w:tabs>
        <w:autoSpaceDE w:val="0"/>
        <w:autoSpaceDN w:val="0"/>
        <w:adjustRightInd w:val="0"/>
        <w:spacing w:after="0" w:line="240" w:lineRule="auto"/>
        <w:ind w:left="567"/>
        <w:contextualSpacing/>
        <w:jc w:val="both"/>
        <w:rPr>
          <w:rFonts w:ascii="Times New Roman" w:eastAsia="Times New Roman" w:hAnsi="Times New Roman" w:cs="Times New Roman"/>
          <w:bCs/>
          <w:lang w:eastAsia="ru-RU"/>
        </w:rPr>
      </w:pPr>
    </w:p>
    <w:p w:rsidR="00DE72EC" w:rsidRPr="0054589D" w:rsidRDefault="00DE72EC" w:rsidP="00DE72EC">
      <w:pPr>
        <w:tabs>
          <w:tab w:val="left" w:pos="1134"/>
        </w:tabs>
        <w:autoSpaceDE w:val="0"/>
        <w:autoSpaceDN w:val="0"/>
        <w:adjustRightInd w:val="0"/>
        <w:spacing w:after="0" w:line="240" w:lineRule="auto"/>
        <w:ind w:firstLine="567"/>
        <w:contextualSpacing/>
        <w:jc w:val="center"/>
        <w:rPr>
          <w:rFonts w:ascii="Times New Roman" w:eastAsia="Times New Roman" w:hAnsi="Times New Roman" w:cs="Times New Roman"/>
          <w:b/>
          <w:bCs/>
          <w:u w:val="single"/>
          <w:lang w:eastAsia="ru-RU"/>
        </w:rPr>
      </w:pPr>
      <w:r w:rsidRPr="0054589D">
        <w:rPr>
          <w:rFonts w:ascii="Times New Roman" w:eastAsia="Times New Roman" w:hAnsi="Times New Roman" w:cs="Times New Roman"/>
          <w:b/>
          <w:color w:val="000000"/>
          <w:u w:val="single"/>
          <w:lang w:eastAsia="ru-RU"/>
        </w:rPr>
        <w:t xml:space="preserve">Статья 9. Гарантии, </w:t>
      </w:r>
      <w:r w:rsidRPr="0054589D">
        <w:rPr>
          <w:rFonts w:ascii="Times New Roman" w:eastAsia="Times New Roman" w:hAnsi="Times New Roman" w:cs="Times New Roman"/>
          <w:b/>
          <w:u w:val="single"/>
          <w:lang w:eastAsia="ru-RU"/>
        </w:rPr>
        <w:t>страхование</w:t>
      </w:r>
    </w:p>
    <w:p w:rsidR="007D55F0" w:rsidRPr="00A5503B" w:rsidRDefault="007D55F0" w:rsidP="00F743E2">
      <w:pPr>
        <w:pStyle w:val="a6"/>
        <w:widowControl w:val="0"/>
        <w:numPr>
          <w:ilvl w:val="1"/>
          <w:numId w:val="35"/>
        </w:numPr>
        <w:autoSpaceDE w:val="0"/>
        <w:autoSpaceDN w:val="0"/>
        <w:adjustRightInd w:val="0"/>
        <w:spacing w:after="0" w:line="240" w:lineRule="auto"/>
        <w:ind w:left="0" w:firstLine="567"/>
        <w:jc w:val="both"/>
        <w:rPr>
          <w:rFonts w:ascii="Times New Roman" w:eastAsia="Times New Roman" w:hAnsi="Times New Roman" w:cs="Times New Roman"/>
          <w:b/>
          <w:bCs/>
          <w:color w:val="000000"/>
          <w:lang w:eastAsia="ru-RU"/>
        </w:rPr>
      </w:pPr>
      <w:r w:rsidRPr="00A5503B">
        <w:rPr>
          <w:rFonts w:ascii="Times New Roman" w:hAnsi="Times New Roman" w:cs="Times New Roman"/>
          <w:b/>
        </w:rPr>
        <w:t>Подрядчик в порядке ст.431.2 ГК РФ предоставил Заказчику юридически обязывающие заверения и принял на себя следующие обязательства:</w:t>
      </w:r>
    </w:p>
    <w:p w:rsidR="007D55F0" w:rsidRPr="00A5503B" w:rsidRDefault="007D55F0" w:rsidP="00F743E2">
      <w:pPr>
        <w:pStyle w:val="a6"/>
        <w:widowControl w:val="0"/>
        <w:numPr>
          <w:ilvl w:val="2"/>
          <w:numId w:val="35"/>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A5503B">
        <w:rPr>
          <w:rFonts w:ascii="Times New Roman" w:hAnsi="Times New Roman" w:cs="Times New Roman"/>
        </w:rPr>
        <w:t>Подрядчик зарегистрирован в ЕГРЮЛ (ЕГРИП для ИП) надлежащим образом;</w:t>
      </w:r>
    </w:p>
    <w:p w:rsidR="007D55F0" w:rsidRPr="0027754A" w:rsidRDefault="007D55F0" w:rsidP="00F743E2">
      <w:pPr>
        <w:pStyle w:val="a6"/>
        <w:widowControl w:val="0"/>
        <w:numPr>
          <w:ilvl w:val="2"/>
          <w:numId w:val="35"/>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27754A">
        <w:rPr>
          <w:rFonts w:ascii="Times New Roman" w:hAnsi="Times New Roman" w:cs="Times New Roman"/>
        </w:rPr>
        <w:t>в отношении Подрядчика не инициирована процедура банкротства, а также то, что он не находится в стадии ликвидации или реорганизации в любой из форм, предусмотренных законодательством Российской Федерации;</w:t>
      </w:r>
    </w:p>
    <w:p w:rsidR="005367AD" w:rsidRPr="005367AD" w:rsidRDefault="007D55F0" w:rsidP="00F743E2">
      <w:pPr>
        <w:pStyle w:val="a6"/>
        <w:widowControl w:val="0"/>
        <w:numPr>
          <w:ilvl w:val="2"/>
          <w:numId w:val="35"/>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27754A">
        <w:rPr>
          <w:rFonts w:ascii="Times New Roman" w:hAnsi="Times New Roman" w:cs="Times New Roman"/>
        </w:rPr>
        <w:t>исполнение Договора не влечет за собой нарушение или неисполнение положений каких-либо иных договоров, соглашений, судебных запретов или постановлений, обязательных для Подрядчика;</w:t>
      </w:r>
    </w:p>
    <w:p w:rsidR="007D55F0" w:rsidRPr="005367AD" w:rsidRDefault="007D55F0" w:rsidP="00F743E2">
      <w:pPr>
        <w:pStyle w:val="a6"/>
        <w:widowControl w:val="0"/>
        <w:numPr>
          <w:ilvl w:val="2"/>
          <w:numId w:val="35"/>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5367AD">
        <w:rPr>
          <w:rFonts w:ascii="Times New Roman" w:hAnsi="Times New Roman" w:cs="Times New Roman"/>
        </w:rPr>
        <w:t>Подрядчик ведет бухгалтерский и налоговый учет, а также своевременно подает в налоговые и иные госорганы отчетность;</w:t>
      </w:r>
    </w:p>
    <w:p w:rsidR="007D55F0" w:rsidRPr="0027754A" w:rsidRDefault="007D55F0" w:rsidP="00F743E2">
      <w:pPr>
        <w:pStyle w:val="a6"/>
        <w:widowControl w:val="0"/>
        <w:numPr>
          <w:ilvl w:val="2"/>
          <w:numId w:val="35"/>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27754A">
        <w:rPr>
          <w:rFonts w:ascii="Times New Roman" w:hAnsi="Times New Roman" w:cs="Times New Roman"/>
        </w:rPr>
        <w:t>исполнительный орган Подрядчика находится и осуществляет функции управления по месту регистрации юридического лица, и в нем нет дисквалифицированных лиц;</w:t>
      </w:r>
    </w:p>
    <w:p w:rsidR="007D55F0" w:rsidRPr="0027754A" w:rsidRDefault="007D55F0" w:rsidP="00F743E2">
      <w:pPr>
        <w:pStyle w:val="a6"/>
        <w:widowControl w:val="0"/>
        <w:numPr>
          <w:ilvl w:val="2"/>
          <w:numId w:val="35"/>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27754A">
        <w:rPr>
          <w:rFonts w:ascii="Times New Roman" w:hAnsi="Times New Roman" w:cs="Times New Roman"/>
        </w:rPr>
        <w:t>Подрядчик является добросовестным налогоплательщиком (своевременно и полно исчисляет и уплачивает налоги);</w:t>
      </w:r>
    </w:p>
    <w:p w:rsidR="007D55F0" w:rsidRPr="0027754A" w:rsidRDefault="007D55F0" w:rsidP="00F743E2">
      <w:pPr>
        <w:pStyle w:val="a6"/>
        <w:widowControl w:val="0"/>
        <w:numPr>
          <w:ilvl w:val="2"/>
          <w:numId w:val="35"/>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27754A">
        <w:rPr>
          <w:rFonts w:ascii="Times New Roman" w:hAnsi="Times New Roman" w:cs="Times New Roman"/>
        </w:rPr>
        <w:t>Подрядчик не искажает факты хозяйственной жизни и не ведет фиктивный документооборот;</w:t>
      </w:r>
    </w:p>
    <w:p w:rsidR="007D55F0" w:rsidRPr="0027754A" w:rsidRDefault="007D55F0" w:rsidP="00F743E2">
      <w:pPr>
        <w:pStyle w:val="a6"/>
        <w:widowControl w:val="0"/>
        <w:numPr>
          <w:ilvl w:val="2"/>
          <w:numId w:val="35"/>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27754A">
        <w:rPr>
          <w:rFonts w:ascii="Times New Roman" w:hAnsi="Times New Roman" w:cs="Times New Roman"/>
        </w:rPr>
        <w:t>Подрядчик не совершает сделки/операции с целью неуплаты или неполной уплаты и/или зачета/возврата суммы налога;</w:t>
      </w:r>
    </w:p>
    <w:p w:rsidR="007D55F0" w:rsidRPr="0027754A" w:rsidRDefault="007D55F0" w:rsidP="00F743E2">
      <w:pPr>
        <w:pStyle w:val="a6"/>
        <w:widowControl w:val="0"/>
        <w:numPr>
          <w:ilvl w:val="2"/>
          <w:numId w:val="35"/>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27754A">
        <w:rPr>
          <w:rFonts w:ascii="Times New Roman" w:hAnsi="Times New Roman" w:cs="Times New Roman"/>
        </w:rPr>
        <w:t>Подрядчик гарантирует заключение сделок, которые исполняются лицом, являющимся стороной договора, и/или лицом, которому обязательство по исполнению сделки/операции передано по договору или закону;</w:t>
      </w:r>
    </w:p>
    <w:p w:rsidR="007D55F0" w:rsidRPr="0027754A" w:rsidRDefault="007D55F0" w:rsidP="00F743E2">
      <w:pPr>
        <w:pStyle w:val="a6"/>
        <w:widowControl w:val="0"/>
        <w:numPr>
          <w:ilvl w:val="2"/>
          <w:numId w:val="35"/>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27754A">
        <w:rPr>
          <w:rFonts w:ascii="Times New Roman" w:hAnsi="Times New Roman" w:cs="Times New Roman"/>
        </w:rPr>
        <w:t>Подрядчик обязуется представить документы, подтверждающие наличие достаточных для исполнения обязательств по договору трудовых и материальных ресурсов (как своих, так и привлекаемых субподрядчиков и/или субпоставщиков);</w:t>
      </w:r>
    </w:p>
    <w:p w:rsidR="007D55F0" w:rsidRPr="0027754A" w:rsidRDefault="007D55F0" w:rsidP="00F743E2">
      <w:pPr>
        <w:pStyle w:val="a6"/>
        <w:widowControl w:val="0"/>
        <w:numPr>
          <w:ilvl w:val="2"/>
          <w:numId w:val="35"/>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27754A">
        <w:rPr>
          <w:rFonts w:ascii="Times New Roman" w:hAnsi="Times New Roman" w:cs="Times New Roman"/>
        </w:rPr>
        <w:t>Подрядчик будет активно взаимодействовать с представителями Общества и контролирующих органов по всем вопросам, связанным с фактом и правомерностью уплаты НДС и налога на прибыль в бюджет;</w:t>
      </w:r>
    </w:p>
    <w:p w:rsidR="007D55F0" w:rsidRPr="0027754A" w:rsidRDefault="007D55F0" w:rsidP="00F743E2">
      <w:pPr>
        <w:pStyle w:val="a6"/>
        <w:widowControl w:val="0"/>
        <w:numPr>
          <w:ilvl w:val="2"/>
          <w:numId w:val="35"/>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27754A">
        <w:rPr>
          <w:rFonts w:ascii="Times New Roman" w:hAnsi="Times New Roman" w:cs="Times New Roman"/>
        </w:rPr>
        <w:t>Подрядчик гарантирует возмещение в полном объеме убытков Общества, возникших при отказе налогового органа в возмещении (вычете) заявленных Обществом сумм налогов, сборов, штрафов, пеней по причине недобросовестных действий Контрагента (в том числе, но не исключительно, по причине неуплаты им НДС).</w:t>
      </w:r>
    </w:p>
    <w:p w:rsidR="007D55F0" w:rsidRPr="0027754A" w:rsidRDefault="007D55F0" w:rsidP="00F743E2">
      <w:pPr>
        <w:pStyle w:val="a6"/>
        <w:widowControl w:val="0"/>
        <w:numPr>
          <w:ilvl w:val="2"/>
          <w:numId w:val="35"/>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27754A">
        <w:rPr>
          <w:rFonts w:ascii="Times New Roman" w:hAnsi="Times New Roman" w:cs="Times New Roman"/>
        </w:rPr>
        <w:t>Подрядчик обязуется предпринять все необходимые действия для соблюдения в течение исполнения договора и после окончания его исполнения данных заверений и гарантий;</w:t>
      </w:r>
    </w:p>
    <w:p w:rsidR="007D55F0" w:rsidRPr="0027754A" w:rsidRDefault="007D55F0" w:rsidP="00F743E2">
      <w:pPr>
        <w:pStyle w:val="a6"/>
        <w:widowControl w:val="0"/>
        <w:numPr>
          <w:ilvl w:val="2"/>
          <w:numId w:val="35"/>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27754A">
        <w:rPr>
          <w:rFonts w:ascii="Times New Roman" w:hAnsi="Times New Roman" w:cs="Times New Roman"/>
        </w:rPr>
        <w:t xml:space="preserve">Подрядчик обязуется соблюдать должную осмотрительность и осторожность при выборе субподрядчиков и поставщиков (если Договор должен исполняться силами субподрядчиков и материалами его поставщиков) в степени не меньшей, чем указано в пункте 9.1. </w:t>
      </w:r>
    </w:p>
    <w:p w:rsidR="007D55F0" w:rsidRPr="0027754A" w:rsidRDefault="007D55F0" w:rsidP="00F743E2">
      <w:pPr>
        <w:pStyle w:val="a6"/>
        <w:widowControl w:val="0"/>
        <w:numPr>
          <w:ilvl w:val="2"/>
          <w:numId w:val="35"/>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27754A">
        <w:rPr>
          <w:rFonts w:ascii="Times New Roman" w:hAnsi="Times New Roman" w:cs="Times New Roman"/>
        </w:rPr>
        <w:t>Подрядчик обязуется незамедлительно информировать Заказчика обо всех изменениях в документах или данных, предоставленных Заказчику при заключении Договора, банковских реквизитах, а также в данных Подрядчика, содержащихся в ЕГРЮЛ (изменений в учредительных документах, изменений, не связанных с изменениями в учредительных документах, например, смена руководителя, адреса и т.п.) или ЕГРИП.</w:t>
      </w:r>
    </w:p>
    <w:p w:rsidR="007D55F0" w:rsidRPr="0027754A" w:rsidRDefault="007D55F0" w:rsidP="00F743E2">
      <w:pPr>
        <w:pStyle w:val="a6"/>
        <w:widowControl w:val="0"/>
        <w:numPr>
          <w:ilvl w:val="2"/>
          <w:numId w:val="35"/>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rPr>
      </w:pPr>
      <w:r w:rsidRPr="0027754A">
        <w:rPr>
          <w:rFonts w:ascii="Times New Roman" w:hAnsi="Times New Roman" w:cs="Times New Roman"/>
        </w:rPr>
        <w:t>В случае наступления в период действия Договора сроков сдачи отчетности</w:t>
      </w:r>
      <w:r>
        <w:rPr>
          <w:rFonts w:ascii="Times New Roman" w:hAnsi="Times New Roman" w:cs="Times New Roman"/>
        </w:rPr>
        <w:t xml:space="preserve">: балансовых отчетов </w:t>
      </w:r>
      <w:r w:rsidRPr="00C4604F">
        <w:rPr>
          <w:rFonts w:ascii="Times New Roman" w:hAnsi="Times New Roman" w:cs="Times New Roman"/>
        </w:rPr>
        <w:t>Ф.№1 и Ф.№2 за предыдущий год с расшифровками и с отметкой налогового органа о приеме;</w:t>
      </w:r>
      <w:r>
        <w:rPr>
          <w:rFonts w:ascii="Times New Roman" w:hAnsi="Times New Roman" w:cs="Times New Roman"/>
        </w:rPr>
        <w:t xml:space="preserve"> </w:t>
      </w:r>
      <w:r w:rsidRPr="0027754A">
        <w:rPr>
          <w:rFonts w:ascii="Times New Roman" w:hAnsi="Times New Roman" w:cs="Times New Roman"/>
        </w:rPr>
        <w:t>промежуточной бухгалтерской отчетности (если таковая имеется);</w:t>
      </w:r>
      <w:r>
        <w:rPr>
          <w:rFonts w:ascii="Times New Roman" w:hAnsi="Times New Roman" w:cs="Times New Roman"/>
        </w:rPr>
        <w:t xml:space="preserve"> </w:t>
      </w:r>
      <w:r w:rsidRPr="0027754A">
        <w:rPr>
          <w:rFonts w:ascii="Times New Roman" w:hAnsi="Times New Roman" w:cs="Times New Roman"/>
        </w:rPr>
        <w:t>налоговой декларации по НДС, с книгой продаж или налоговой декларации по налогу, уплачиваемой в связи с применением упрощенной системы на</w:t>
      </w:r>
      <w:r>
        <w:rPr>
          <w:rFonts w:ascii="Times New Roman" w:hAnsi="Times New Roman" w:cs="Times New Roman"/>
        </w:rPr>
        <w:t>логообложения за прошедший год, а также декларации по прибыли, Подрядчик</w:t>
      </w:r>
      <w:r w:rsidRPr="0027754A">
        <w:rPr>
          <w:rFonts w:ascii="Times New Roman" w:hAnsi="Times New Roman" w:cs="Times New Roman"/>
        </w:rPr>
        <w:t xml:space="preserve"> обязуется предоставлять </w:t>
      </w:r>
      <w:r>
        <w:rPr>
          <w:rFonts w:ascii="Times New Roman" w:hAnsi="Times New Roman" w:cs="Times New Roman"/>
        </w:rPr>
        <w:t>Заказчику</w:t>
      </w:r>
      <w:r w:rsidRPr="0027754A">
        <w:rPr>
          <w:rFonts w:ascii="Times New Roman" w:hAnsi="Times New Roman" w:cs="Times New Roman"/>
        </w:rPr>
        <w:t xml:space="preserve"> такую отчетность с отметкой о ее принятии в течение 5 (пяти) рабочих дней с даты предоставления в налоговый, но не позже, чем </w:t>
      </w:r>
      <w:r w:rsidRPr="0027754A">
        <w:rPr>
          <w:rFonts w:ascii="Times New Roman" w:hAnsi="Times New Roman" w:cs="Times New Roman"/>
        </w:rPr>
        <w:lastRenderedPageBreak/>
        <w:t>через пять рабочих дней с даты окончания срока сдачи указанной отчетности.</w:t>
      </w:r>
    </w:p>
    <w:p w:rsidR="00DE72EC" w:rsidRPr="0054589D" w:rsidRDefault="00DE72EC" w:rsidP="00F743E2">
      <w:pPr>
        <w:pStyle w:val="a6"/>
        <w:widowControl w:val="0"/>
        <w:numPr>
          <w:ilvl w:val="1"/>
          <w:numId w:val="35"/>
        </w:numPr>
        <w:tabs>
          <w:tab w:val="left" w:pos="568"/>
          <w:tab w:val="left" w:pos="1134"/>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b/>
          <w:bCs/>
          <w:color w:val="000000"/>
          <w:lang w:eastAsia="ru-RU"/>
        </w:rPr>
        <w:t>Подрядчик гарантирует:</w:t>
      </w:r>
    </w:p>
    <w:p w:rsidR="00DE72EC" w:rsidRPr="00A5503B" w:rsidRDefault="00DE72EC" w:rsidP="00F743E2">
      <w:pPr>
        <w:pStyle w:val="a6"/>
        <w:widowControl w:val="0"/>
        <w:numPr>
          <w:ilvl w:val="2"/>
          <w:numId w:val="35"/>
        </w:numPr>
        <w:tabs>
          <w:tab w:val="left" w:pos="568"/>
          <w:tab w:val="left" w:pos="1134"/>
          <w:tab w:val="left" w:pos="1418"/>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A5503B">
        <w:rPr>
          <w:rFonts w:ascii="Times New Roman" w:eastAsia="Times New Roman" w:hAnsi="Times New Roman" w:cs="Times New Roman"/>
          <w:color w:val="000000"/>
          <w:lang w:eastAsia="ru-RU"/>
        </w:rPr>
        <w:t xml:space="preserve">Освобождение Заказчика от всех претензий, требований, судебных исков, а также оплату всех убытков, расходов и издержек, которые могут возникнуть вследствие невыполнения или несоблюдения Подрядчиком </w:t>
      </w:r>
      <w:r w:rsidR="00D821CF" w:rsidRPr="00A5503B">
        <w:rPr>
          <w:rFonts w:ascii="Times New Roman" w:eastAsia="Times New Roman" w:hAnsi="Times New Roman" w:cs="Times New Roman"/>
          <w:color w:val="000000"/>
          <w:lang w:eastAsia="ru-RU"/>
        </w:rPr>
        <w:t>(</w:t>
      </w:r>
      <w:r w:rsidRPr="00A5503B">
        <w:rPr>
          <w:rFonts w:ascii="Times New Roman" w:eastAsia="Times New Roman" w:hAnsi="Times New Roman" w:cs="Times New Roman"/>
          <w:color w:val="000000"/>
          <w:lang w:eastAsia="ru-RU"/>
        </w:rPr>
        <w:t>или его Субподрядчиками и Субпоставщиками</w:t>
      </w:r>
      <w:r w:rsidR="00D821CF" w:rsidRPr="00A5503B">
        <w:rPr>
          <w:rFonts w:ascii="Times New Roman" w:eastAsia="Times New Roman" w:hAnsi="Times New Roman" w:cs="Times New Roman"/>
          <w:color w:val="000000"/>
          <w:lang w:eastAsia="ru-RU"/>
        </w:rPr>
        <w:t>)</w:t>
      </w:r>
      <w:r w:rsidRPr="00A5503B">
        <w:rPr>
          <w:rFonts w:ascii="Times New Roman" w:eastAsia="Times New Roman" w:hAnsi="Times New Roman" w:cs="Times New Roman"/>
          <w:color w:val="000000"/>
          <w:lang w:eastAsia="ru-RU"/>
        </w:rPr>
        <w:t xml:space="preserve"> своих обязательств при транспортировке грузов.</w:t>
      </w:r>
    </w:p>
    <w:p w:rsidR="00DE72EC" w:rsidRPr="0054589D" w:rsidRDefault="00DE72EC" w:rsidP="00F743E2">
      <w:pPr>
        <w:widowControl w:val="0"/>
        <w:numPr>
          <w:ilvl w:val="2"/>
          <w:numId w:val="35"/>
        </w:numPr>
        <w:tabs>
          <w:tab w:val="left" w:pos="568"/>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Освобождение Заказчика от любой ответственности и ущерба, связанных с увечьями или несчастными случаями, которые могут иметь место в процессе Работ, вследствие деятельности Подрядчика, и касающихся непосредственно персонала Подрядчика и/или Заказчика, а также третьих лиц.</w:t>
      </w:r>
    </w:p>
    <w:p w:rsidR="00DE72EC" w:rsidRPr="0054589D" w:rsidRDefault="00DE72EC" w:rsidP="00F743E2">
      <w:pPr>
        <w:widowControl w:val="0"/>
        <w:numPr>
          <w:ilvl w:val="2"/>
          <w:numId w:val="35"/>
        </w:numPr>
        <w:tabs>
          <w:tab w:val="left" w:pos="568"/>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color w:val="000000"/>
          <w:lang w:eastAsia="ru-RU"/>
        </w:rPr>
        <w:t>Устранение Несоответствий, выявленных в течение всего срока действия настоящего Договора и Гарантийного Срока.</w:t>
      </w:r>
    </w:p>
    <w:p w:rsidR="00DE72EC" w:rsidRPr="0054589D" w:rsidRDefault="00DE72EC" w:rsidP="00F743E2">
      <w:pPr>
        <w:widowControl w:val="0"/>
        <w:numPr>
          <w:ilvl w:val="2"/>
          <w:numId w:val="35"/>
        </w:numPr>
        <w:tabs>
          <w:tab w:val="left" w:pos="568"/>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color w:val="000000"/>
          <w:lang w:eastAsia="ru-RU"/>
        </w:rPr>
        <w:t>Соответствие качества Работ, Материалов, Конструкций, Оборудования и Систем, поставляемых им для выполнения Работ на Объекте:</w:t>
      </w:r>
    </w:p>
    <w:p w:rsidR="00DE72EC" w:rsidRPr="0054589D" w:rsidRDefault="00DE72EC" w:rsidP="005367AD">
      <w:pPr>
        <w:widowControl w:val="0"/>
        <w:numPr>
          <w:ilvl w:val="0"/>
          <w:numId w:val="6"/>
        </w:numPr>
        <w:tabs>
          <w:tab w:val="left" w:pos="568"/>
          <w:tab w:val="left" w:pos="1134"/>
          <w:tab w:val="num" w:pos="1985"/>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требованиям Проектной документации, переданной Заказчиком; </w:t>
      </w:r>
    </w:p>
    <w:p w:rsidR="00DE72EC" w:rsidRPr="0054589D" w:rsidRDefault="00DE72EC" w:rsidP="005367AD">
      <w:pPr>
        <w:widowControl w:val="0"/>
        <w:numPr>
          <w:ilvl w:val="0"/>
          <w:numId w:val="6"/>
        </w:numPr>
        <w:tabs>
          <w:tab w:val="left" w:pos="568"/>
          <w:tab w:val="left" w:pos="1134"/>
          <w:tab w:val="num" w:pos="1985"/>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Нормам и Правилам, государственным стандартам, техническим условиям, требованиям действующего законодательства Российской Федерации;</w:t>
      </w:r>
    </w:p>
    <w:p w:rsidR="00DE72EC" w:rsidRPr="0054589D" w:rsidRDefault="00DE72EC" w:rsidP="005367AD">
      <w:pPr>
        <w:widowControl w:val="0"/>
        <w:numPr>
          <w:ilvl w:val="0"/>
          <w:numId w:val="6"/>
        </w:numPr>
        <w:tabs>
          <w:tab w:val="left" w:pos="568"/>
          <w:tab w:val="left" w:pos="1134"/>
          <w:tab w:val="num" w:pos="1985"/>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Утвержденным Заказчиком образцам</w:t>
      </w:r>
      <w:r w:rsidR="000D2D1A" w:rsidRPr="0054589D">
        <w:rPr>
          <w:rFonts w:ascii="Times New Roman" w:eastAsia="Times New Roman" w:hAnsi="Times New Roman" w:cs="Times New Roman"/>
          <w:color w:val="000000"/>
          <w:lang w:eastAsia="ru-RU"/>
        </w:rPr>
        <w:t xml:space="preserve"> Материалов.</w:t>
      </w:r>
    </w:p>
    <w:p w:rsidR="00DE72EC" w:rsidRPr="0054589D" w:rsidRDefault="00DE72EC" w:rsidP="00F743E2">
      <w:pPr>
        <w:widowControl w:val="0"/>
        <w:numPr>
          <w:ilvl w:val="2"/>
          <w:numId w:val="35"/>
        </w:numPr>
        <w:tabs>
          <w:tab w:val="left" w:pos="568"/>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Предоставление Заказчику сертификатов соответствия, качества, безопасности, технических паспортов, гигиенических сертификатов, иных документов, инструкций по эксплуатации в соответствии с требованиями действующего законодательства РФ на материалы и оборудование.</w:t>
      </w:r>
    </w:p>
    <w:p w:rsidR="00F6094C" w:rsidRPr="0054589D" w:rsidRDefault="00DE72EC" w:rsidP="005367AD">
      <w:pPr>
        <w:tabs>
          <w:tab w:val="left" w:pos="568"/>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При этом Подрядчик имеет право предлагать Материалы, не ухудшающие качество работ, не превышающей заявленной в момент заключения Договора стоимостью, но позволяющие сократить сроки строительства, согласовав замену Материалов с Заказчиком.</w:t>
      </w:r>
    </w:p>
    <w:p w:rsidR="00DE72EC" w:rsidRPr="0054589D" w:rsidRDefault="00DC22F3" w:rsidP="00300C50">
      <w:pPr>
        <w:widowControl w:val="0"/>
        <w:numPr>
          <w:ilvl w:val="1"/>
          <w:numId w:val="35"/>
        </w:numPr>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b/>
          <w:bCs/>
          <w:color w:val="000000"/>
          <w:lang w:eastAsia="ru-RU"/>
        </w:rPr>
        <w:t xml:space="preserve"> </w:t>
      </w:r>
      <w:r w:rsidR="00DE72EC" w:rsidRPr="0054589D">
        <w:rPr>
          <w:rFonts w:ascii="Times New Roman" w:eastAsia="Times New Roman" w:hAnsi="Times New Roman" w:cs="Times New Roman"/>
          <w:b/>
          <w:bCs/>
          <w:color w:val="000000"/>
          <w:lang w:eastAsia="ru-RU"/>
        </w:rPr>
        <w:t>Гарантии по Работам Подрядчика</w:t>
      </w:r>
    </w:p>
    <w:p w:rsidR="00DE72EC" w:rsidRDefault="00DE72EC" w:rsidP="00F743E2">
      <w:pPr>
        <w:widowControl w:val="0"/>
        <w:numPr>
          <w:ilvl w:val="2"/>
          <w:numId w:val="35"/>
        </w:numPr>
        <w:tabs>
          <w:tab w:val="left" w:pos="1134"/>
          <w:tab w:val="left" w:pos="1418"/>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54589D">
        <w:rPr>
          <w:rFonts w:ascii="Times New Roman" w:eastAsia="Times New Roman" w:hAnsi="Times New Roman" w:cs="Times New Roman"/>
          <w:lang w:eastAsia="ru-RU"/>
        </w:rPr>
        <w:t xml:space="preserve">Общий Гарантийный срок на результат работ по настоящему Договору составляет </w:t>
      </w:r>
      <w:permStart w:id="372388563" w:edGrp="everyone"/>
      <w:r w:rsidRPr="0054589D">
        <w:rPr>
          <w:rFonts w:ascii="Times New Roman" w:eastAsia="Times New Roman" w:hAnsi="Times New Roman" w:cs="Times New Roman"/>
          <w:lang w:eastAsia="ru-RU"/>
        </w:rPr>
        <w:t xml:space="preserve">60 </w:t>
      </w:r>
      <w:permEnd w:id="372388563"/>
      <w:r w:rsidRPr="0054589D">
        <w:rPr>
          <w:rFonts w:ascii="Times New Roman" w:eastAsia="Times New Roman" w:hAnsi="Times New Roman" w:cs="Times New Roman"/>
          <w:lang w:eastAsia="ru-RU"/>
        </w:rPr>
        <w:t>(</w:t>
      </w:r>
      <w:permStart w:id="1505901020" w:edGrp="everyone"/>
      <w:r w:rsidRPr="0054589D">
        <w:rPr>
          <w:rFonts w:ascii="Times New Roman" w:eastAsia="Times New Roman" w:hAnsi="Times New Roman" w:cs="Times New Roman"/>
          <w:lang w:eastAsia="ru-RU"/>
        </w:rPr>
        <w:t>шестьдесят)</w:t>
      </w:r>
      <w:permEnd w:id="1505901020"/>
      <w:r w:rsidRPr="0054589D">
        <w:rPr>
          <w:rFonts w:ascii="Times New Roman" w:eastAsia="Times New Roman" w:hAnsi="Times New Roman" w:cs="Times New Roman"/>
          <w:lang w:eastAsia="ru-RU"/>
        </w:rPr>
        <w:t xml:space="preserve"> месяцев со дня подписания Акта </w:t>
      </w:r>
      <w:r w:rsidR="002E15F9" w:rsidRPr="0054589D">
        <w:rPr>
          <w:rFonts w:ascii="Times New Roman" w:eastAsia="Times New Roman" w:hAnsi="Times New Roman" w:cs="Times New Roman"/>
          <w:lang w:eastAsia="ru-RU"/>
        </w:rPr>
        <w:t xml:space="preserve">об окончании </w:t>
      </w:r>
      <w:r w:rsidRPr="0054589D">
        <w:rPr>
          <w:rFonts w:ascii="Times New Roman" w:eastAsia="Times New Roman" w:hAnsi="Times New Roman" w:cs="Times New Roman"/>
          <w:lang w:eastAsia="ru-RU"/>
        </w:rPr>
        <w:t>производства работ</w:t>
      </w:r>
      <w:r w:rsidR="00511AEE" w:rsidRPr="0054589D">
        <w:rPr>
          <w:rFonts w:ascii="Times New Roman" w:eastAsia="Times New Roman" w:hAnsi="Times New Roman" w:cs="Times New Roman"/>
          <w:lang w:eastAsia="ru-RU"/>
        </w:rPr>
        <w:t xml:space="preserve"> либо последнего Акта сдачи-приемки выполненных работ</w:t>
      </w:r>
      <w:r w:rsidRPr="0054589D">
        <w:rPr>
          <w:rFonts w:ascii="Times New Roman" w:eastAsia="Times New Roman" w:hAnsi="Times New Roman" w:cs="Times New Roman"/>
          <w:lang w:eastAsia="ru-RU"/>
        </w:rPr>
        <w:t>. Гарантийный срок на монтируемое Оборудование не может превышать гарантийный срок, установл</w:t>
      </w:r>
      <w:r w:rsidR="00E449C9" w:rsidRPr="0054589D">
        <w:rPr>
          <w:rFonts w:ascii="Times New Roman" w:eastAsia="Times New Roman" w:hAnsi="Times New Roman" w:cs="Times New Roman"/>
          <w:lang w:eastAsia="ru-RU"/>
        </w:rPr>
        <w:t>енный заводом –изготовителем.</w:t>
      </w:r>
    </w:p>
    <w:p w:rsidR="00300C50" w:rsidRPr="00300C50" w:rsidRDefault="00300C50" w:rsidP="00300C50">
      <w:pPr>
        <w:widowControl w:val="0"/>
        <w:numPr>
          <w:ilvl w:val="2"/>
          <w:numId w:val="35"/>
        </w:numPr>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300C50">
        <w:rPr>
          <w:rFonts w:ascii="Times New Roman" w:eastAsia="Times New Roman" w:hAnsi="Times New Roman" w:cs="Times New Roman"/>
          <w:lang w:eastAsia="ru-RU"/>
        </w:rPr>
        <w:t xml:space="preserve">По факту выявленных в Гарантийный Срок Несоответствий, не включенных в Приложение № </w:t>
      </w:r>
      <w:permStart w:id="894836165" w:edGrp="everyone"/>
      <w:r w:rsidRPr="00300C50">
        <w:rPr>
          <w:rFonts w:ascii="Times New Roman" w:eastAsia="Times New Roman" w:hAnsi="Times New Roman" w:cs="Times New Roman"/>
          <w:lang w:eastAsia="ru-RU"/>
        </w:rPr>
        <w:t>6 (Перечень типовых Несоответствий)</w:t>
      </w:r>
      <w:permEnd w:id="894836165"/>
      <w:r w:rsidRPr="00300C50">
        <w:rPr>
          <w:rFonts w:ascii="Times New Roman" w:eastAsia="Times New Roman" w:hAnsi="Times New Roman" w:cs="Times New Roman"/>
          <w:lang w:eastAsia="ru-RU"/>
        </w:rPr>
        <w:t>, Заказчик направляет в адрес Подрядчика уведомление о необходимости явки на Объект для составления Акта выявленных в гарантийный срок Несоответствий с указанием даты и времени проведения осмотра. Указанное уведомление направляется Заказчиком в адрес Подрядчика заказным письмом с описью вложения и уведомлением о вручении, а также посредством программного обеспечения «ДомоПульт».</w:t>
      </w:r>
    </w:p>
    <w:p w:rsidR="00300C50" w:rsidRDefault="00300C50" w:rsidP="00300C50">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r w:rsidRPr="00300C50">
        <w:rPr>
          <w:rFonts w:ascii="Times New Roman" w:eastAsia="Times New Roman" w:hAnsi="Times New Roman" w:cs="Times New Roman"/>
          <w:lang w:eastAsia="ru-RU"/>
        </w:rPr>
        <w:t>В назначенное время Подрядчик обязан направить на Объект своего уполномоченного представителя, который должен иметь при себе надлежащим образом оформленную доверенность. В ходе проведения осмотра Стороны составляют Акт с указанием перечня Несоответствий, сроков и способов их устранения</w:t>
      </w:r>
      <w:r>
        <w:rPr>
          <w:rFonts w:ascii="Times New Roman" w:eastAsia="Times New Roman" w:hAnsi="Times New Roman" w:cs="Times New Roman"/>
          <w:lang w:eastAsia="ru-RU"/>
        </w:rPr>
        <w:t>.</w:t>
      </w:r>
    </w:p>
    <w:p w:rsidR="00300C50" w:rsidRPr="00300C50" w:rsidRDefault="00300C50" w:rsidP="00300C50">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r w:rsidRPr="00300C50">
        <w:rPr>
          <w:rFonts w:ascii="Times New Roman" w:eastAsia="Times New Roman" w:hAnsi="Times New Roman" w:cs="Times New Roman"/>
          <w:lang w:eastAsia="ru-RU"/>
        </w:rPr>
        <w:t>В случае неявки уполномоченного представителя Подрядчика для составления Акта осмотра выявленных Несоответствий в адрес Подрядчика заказным письмом с описью вложения и уведомлением о вручении направляется Односторонний акт осмотра, в котором указываются сроки устранения Подрядчиком Несоответствий. Акт также направляется посредством программного обеспечения «ДомоПульт».</w:t>
      </w:r>
    </w:p>
    <w:p w:rsidR="00300C50" w:rsidRDefault="00300C50" w:rsidP="00F743E2">
      <w:pPr>
        <w:widowControl w:val="0"/>
        <w:numPr>
          <w:ilvl w:val="2"/>
          <w:numId w:val="35"/>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lang w:eastAsia="ru-RU"/>
        </w:rPr>
      </w:pPr>
      <w:r w:rsidRPr="00300C50">
        <w:rPr>
          <w:rFonts w:ascii="Times New Roman" w:eastAsia="Times New Roman" w:hAnsi="Times New Roman" w:cs="Times New Roman"/>
          <w:lang w:eastAsia="ru-RU"/>
        </w:rPr>
        <w:t>В случае, если Подрядчик в течение 5 (Пяти) рабочих дней с момента подписания Акта осмотра выявленных Несоответствий либо 5 (Пяти) рабочих дней с даты получения Одностороннего Акта осмотра выявленных Несоответствий не преступил к выполнению работ по устранению Несоответствий, а также если Подрядчик уклоняется от получения Одностороннего акта (не получает письмо на почте; не подтверждает получение по средством программного обеспечения «ДомоПульт»), Заказчик привлекает третье лицо для устранения указанных Несоответствий с отнесением расходов на их устранение на счет Подрядчика. В случае устранения Несоответствий третьим лицом, Заказчик выставляет Подрядчику счет на возмещение затрат на выполненные работы и/или оказанные услуги этого третьего лица, с приложением к нему копии актов выполненных работ и/или услуг третьего лица. Подрядчик обязан оплатить указанный счет не позднее трех банковских дней с момента его получения</w:t>
      </w:r>
      <w:r>
        <w:rPr>
          <w:rFonts w:ascii="Times New Roman" w:eastAsia="Times New Roman" w:hAnsi="Times New Roman" w:cs="Times New Roman"/>
          <w:lang w:eastAsia="ru-RU"/>
        </w:rPr>
        <w:t>.</w:t>
      </w:r>
    </w:p>
    <w:p w:rsidR="00300C50" w:rsidRPr="00300C50" w:rsidRDefault="00300C50" w:rsidP="00300C50">
      <w:pPr>
        <w:widowControl w:val="0"/>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300C50">
        <w:rPr>
          <w:rFonts w:ascii="Times New Roman" w:eastAsia="Times New Roman" w:hAnsi="Times New Roman" w:cs="Times New Roman"/>
          <w:lang w:eastAsia="ru-RU"/>
        </w:rPr>
        <w:t>В случае привлечения Заказчиком независимой экспертизы для подтверждения факта Несоответствий, Подрядчик обязуется возместить стоимость экспертизы, если будет установлена вина Подрядчика, на основании выставленного Заказчиком Подрядчику счета на оплату.</w:t>
      </w:r>
    </w:p>
    <w:p w:rsidR="00300C50" w:rsidRPr="00300C50" w:rsidRDefault="00300C50" w:rsidP="00300C50">
      <w:pPr>
        <w:widowControl w:val="0"/>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300C50">
        <w:rPr>
          <w:rFonts w:ascii="Times New Roman" w:eastAsia="Times New Roman" w:hAnsi="Times New Roman" w:cs="Times New Roman"/>
          <w:lang w:eastAsia="ru-RU"/>
        </w:rPr>
        <w:t>В случае неоплаты вышеуказанных счетов, Заказчик вправе осуществлять удержание из средств, причитающихся Подрядчику, в том числе из средств гарантийного удержания</w:t>
      </w:r>
      <w:r>
        <w:rPr>
          <w:rFonts w:ascii="Times New Roman" w:eastAsia="Times New Roman" w:hAnsi="Times New Roman" w:cs="Times New Roman"/>
          <w:lang w:eastAsia="ru-RU"/>
        </w:rPr>
        <w:t>.</w:t>
      </w:r>
    </w:p>
    <w:p w:rsidR="00300C50" w:rsidRPr="00700B8A" w:rsidRDefault="00700B8A" w:rsidP="00700B8A">
      <w:pPr>
        <w:widowControl w:val="0"/>
        <w:numPr>
          <w:ilvl w:val="2"/>
          <w:numId w:val="35"/>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lang w:eastAsia="ru-RU"/>
        </w:rPr>
      </w:pPr>
      <w:r w:rsidRPr="00700B8A">
        <w:rPr>
          <w:rFonts w:ascii="Times New Roman" w:eastAsia="Times New Roman" w:hAnsi="Times New Roman" w:cs="Times New Roman"/>
          <w:lang w:eastAsia="ru-RU"/>
        </w:rPr>
        <w:t xml:space="preserve">По факту выявленных в Гарантийный Срок Несоответствий специально оговоренных Сторонами и отраженных в Приложении № </w:t>
      </w:r>
      <w:permStart w:id="516444736" w:edGrp="everyone"/>
      <w:r w:rsidRPr="00700B8A">
        <w:rPr>
          <w:rFonts w:ascii="Times New Roman" w:eastAsia="Times New Roman" w:hAnsi="Times New Roman" w:cs="Times New Roman"/>
          <w:lang w:eastAsia="ru-RU"/>
        </w:rPr>
        <w:t>6 (П</w:t>
      </w:r>
      <w:proofErr w:type="spellStart"/>
      <w:r w:rsidRPr="00700B8A">
        <w:rPr>
          <w:rFonts w:ascii="Times New Roman" w:eastAsia="Times New Roman" w:hAnsi="Times New Roman" w:cs="Times New Roman"/>
          <w:lang w:eastAsia="ru-RU"/>
        </w:rPr>
        <w:t>еречень</w:t>
      </w:r>
      <w:proofErr w:type="spellEnd"/>
      <w:r w:rsidRPr="00700B8A">
        <w:rPr>
          <w:rFonts w:ascii="Times New Roman" w:eastAsia="Times New Roman" w:hAnsi="Times New Roman" w:cs="Times New Roman"/>
          <w:lang w:eastAsia="ru-RU"/>
        </w:rPr>
        <w:t xml:space="preserve"> типовых Несоответствий)</w:t>
      </w:r>
      <w:permEnd w:id="516444736"/>
      <w:r w:rsidRPr="00700B8A">
        <w:rPr>
          <w:rFonts w:ascii="Times New Roman" w:eastAsia="Times New Roman" w:hAnsi="Times New Roman" w:cs="Times New Roman"/>
          <w:lang w:eastAsia="ru-RU"/>
        </w:rPr>
        <w:t>, Заказчик составляет Перечень Несоответ</w:t>
      </w:r>
      <w:r w:rsidRPr="00700B8A">
        <w:rPr>
          <w:rFonts w:ascii="Times New Roman" w:eastAsia="Times New Roman" w:hAnsi="Times New Roman" w:cs="Times New Roman"/>
          <w:lang w:eastAsia="ru-RU"/>
        </w:rPr>
        <w:lastRenderedPageBreak/>
        <w:t>ствий в одностороннем порядке и направляет его Подрядчику посредством программного обеспечения «ДомоПульт» (далее – ПО «ДомоПульт») в соответствии с п. 15.2. настоящего Договора.</w:t>
      </w:r>
    </w:p>
    <w:p w:rsidR="00700B8A" w:rsidRPr="00700B8A" w:rsidRDefault="00700B8A" w:rsidP="00700B8A">
      <w:pPr>
        <w:tabs>
          <w:tab w:val="left" w:pos="1701"/>
        </w:tabs>
        <w:spacing w:after="0" w:line="240" w:lineRule="auto"/>
        <w:ind w:firstLine="567"/>
        <w:jc w:val="both"/>
        <w:rPr>
          <w:rFonts w:ascii="Times New Roman" w:eastAsia="Times New Roman" w:hAnsi="Times New Roman" w:cs="Times New Roman"/>
          <w:lang w:eastAsia="ru-RU"/>
        </w:rPr>
      </w:pPr>
      <w:r w:rsidRPr="00700B8A">
        <w:rPr>
          <w:rFonts w:ascii="Times New Roman" w:eastAsia="Times New Roman" w:hAnsi="Times New Roman" w:cs="Times New Roman"/>
          <w:lang w:eastAsia="ru-RU"/>
        </w:rPr>
        <w:t>Подрядчик в течение 1 (одних) суток с момента направления Перечня несоответствий обязуется подтвердить факт его получения посредством ПО «ДомоПульт» и приступить к устранению выявленных Несоответствий, либо направить отказ от устранения Несоответствий.</w:t>
      </w:r>
    </w:p>
    <w:p w:rsidR="00700B8A" w:rsidRPr="00700B8A" w:rsidRDefault="00700B8A" w:rsidP="00700B8A">
      <w:pPr>
        <w:tabs>
          <w:tab w:val="left" w:pos="1701"/>
        </w:tabs>
        <w:spacing w:after="0" w:line="240" w:lineRule="auto"/>
        <w:ind w:firstLine="567"/>
        <w:jc w:val="both"/>
        <w:rPr>
          <w:rFonts w:ascii="Times New Roman" w:eastAsia="Times New Roman" w:hAnsi="Times New Roman" w:cs="Times New Roman"/>
          <w:lang w:eastAsia="ru-RU"/>
        </w:rPr>
      </w:pPr>
      <w:r w:rsidRPr="00700B8A">
        <w:rPr>
          <w:rFonts w:ascii="Times New Roman" w:eastAsia="Times New Roman" w:hAnsi="Times New Roman" w:cs="Times New Roman"/>
          <w:lang w:eastAsia="ru-RU"/>
        </w:rPr>
        <w:t xml:space="preserve">Срок устранения Несоответствий определяется сторонами в соответствии с Приложением № </w:t>
      </w:r>
      <w:permStart w:id="191767097" w:edGrp="everyone"/>
      <w:r w:rsidRPr="00700B8A">
        <w:rPr>
          <w:rFonts w:ascii="Times New Roman" w:eastAsia="Times New Roman" w:hAnsi="Times New Roman" w:cs="Times New Roman"/>
          <w:lang w:eastAsia="ru-RU"/>
        </w:rPr>
        <w:t>6 (Перечень типовых Несоответствий)</w:t>
      </w:r>
      <w:permEnd w:id="191767097"/>
      <w:r w:rsidRPr="00700B8A">
        <w:rPr>
          <w:rFonts w:ascii="Times New Roman" w:eastAsia="Times New Roman" w:hAnsi="Times New Roman" w:cs="Times New Roman"/>
          <w:lang w:eastAsia="ru-RU"/>
        </w:rPr>
        <w:t>.</w:t>
      </w:r>
    </w:p>
    <w:p w:rsidR="00700B8A" w:rsidRPr="00700B8A" w:rsidRDefault="00700B8A" w:rsidP="00700B8A">
      <w:pPr>
        <w:widowControl w:val="0"/>
        <w:tabs>
          <w:tab w:val="left" w:pos="1134"/>
          <w:tab w:val="left" w:pos="1418"/>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00B8A">
        <w:rPr>
          <w:rFonts w:ascii="Times New Roman" w:eastAsia="Times New Roman" w:hAnsi="Times New Roman" w:cs="Times New Roman"/>
          <w:lang w:eastAsia="ru-RU"/>
        </w:rPr>
        <w:t>Отсутствие подтверждения Подрядчиком факта получения Перечня Несоответствий (в течение 1 суток с момента направления Перечня несоответствий Заказчиком) признается Сторонами отказом Подрядчика от устранения Несоответствий.</w:t>
      </w:r>
    </w:p>
    <w:p w:rsidR="00700B8A" w:rsidRPr="00700B8A" w:rsidRDefault="00700B8A" w:rsidP="00700B8A">
      <w:pPr>
        <w:spacing w:after="0" w:line="240" w:lineRule="auto"/>
        <w:ind w:firstLine="567"/>
        <w:jc w:val="both"/>
        <w:rPr>
          <w:rFonts w:ascii="Times New Roman" w:eastAsia="Times New Roman" w:hAnsi="Times New Roman" w:cs="Times New Roman"/>
          <w:lang w:eastAsia="ru-RU"/>
        </w:rPr>
      </w:pPr>
      <w:r w:rsidRPr="00700B8A">
        <w:rPr>
          <w:rFonts w:ascii="Times New Roman" w:eastAsia="Times New Roman" w:hAnsi="Times New Roman" w:cs="Times New Roman"/>
          <w:lang w:eastAsia="ru-RU"/>
        </w:rPr>
        <w:t xml:space="preserve">В случае отказа Подрядчика от устранения Несоответствий, Заказчик вправе для исправления выявленных в Гарантийный Срок Несоответствий привлечь другую организацию с отнесением расходов на счет Подрядчика. В случае устранения Несоответствий другой организацией, Заказчик вправе осуществлять удержание из средств, причитающихся Подрядчику, в том числе из средств гарантийного удержания. При этом размер удержания определяется сторонами в соответствии с Приложением № </w:t>
      </w:r>
      <w:permStart w:id="933969621" w:edGrp="everyone"/>
      <w:r w:rsidRPr="00700B8A">
        <w:rPr>
          <w:rFonts w:ascii="Times New Roman" w:eastAsia="Times New Roman" w:hAnsi="Times New Roman" w:cs="Times New Roman"/>
          <w:lang w:eastAsia="ru-RU"/>
        </w:rPr>
        <w:t>6 (Перечень типовых Несоответствий)</w:t>
      </w:r>
      <w:permEnd w:id="933969621"/>
      <w:r w:rsidRPr="00700B8A">
        <w:rPr>
          <w:rFonts w:ascii="Times New Roman" w:eastAsia="Times New Roman" w:hAnsi="Times New Roman" w:cs="Times New Roman"/>
          <w:lang w:eastAsia="ru-RU"/>
        </w:rPr>
        <w:t>.</w:t>
      </w:r>
    </w:p>
    <w:p w:rsidR="00700B8A" w:rsidRPr="00700B8A" w:rsidRDefault="00700B8A" w:rsidP="00700B8A">
      <w:pPr>
        <w:spacing w:after="0" w:line="240" w:lineRule="auto"/>
        <w:ind w:firstLine="567"/>
        <w:jc w:val="both"/>
        <w:rPr>
          <w:rFonts w:ascii="Times New Roman" w:eastAsia="Times New Roman" w:hAnsi="Times New Roman" w:cs="Times New Roman"/>
          <w:lang w:eastAsia="ru-RU"/>
        </w:rPr>
      </w:pPr>
      <w:r w:rsidRPr="00700B8A">
        <w:rPr>
          <w:rFonts w:ascii="Times New Roman" w:eastAsia="Times New Roman" w:hAnsi="Times New Roman" w:cs="Times New Roman"/>
          <w:lang w:eastAsia="ru-RU"/>
        </w:rPr>
        <w:t xml:space="preserve">В случае отсутствия средств, причитающихся Подрядчику, в том числе средств гарантийного удержания, Заказчик выставляет Подрядчику счет на возмещение затрат на выполненные работы и/или оказанные услуги этого третьего лица, с приложением к нему копии актов выполненных работ и/или услуг третьего лица в размере, установленном Приложением № </w:t>
      </w:r>
      <w:permStart w:id="989614993" w:edGrp="everyone"/>
      <w:r w:rsidRPr="00700B8A">
        <w:rPr>
          <w:rFonts w:ascii="Times New Roman" w:eastAsia="Times New Roman" w:hAnsi="Times New Roman" w:cs="Times New Roman"/>
          <w:lang w:eastAsia="ru-RU"/>
        </w:rPr>
        <w:t>6 (Перечень типовых Несоответствий)</w:t>
      </w:r>
      <w:permEnd w:id="989614993"/>
      <w:r w:rsidRPr="00700B8A">
        <w:rPr>
          <w:rFonts w:ascii="Times New Roman" w:eastAsia="Times New Roman" w:hAnsi="Times New Roman" w:cs="Times New Roman"/>
          <w:lang w:eastAsia="ru-RU"/>
        </w:rPr>
        <w:t xml:space="preserve">. Подрядчик обязан оплатить указанный счет не позднее трех банковских дней с момента его получения. </w:t>
      </w:r>
    </w:p>
    <w:p w:rsidR="00700B8A" w:rsidRPr="00700B8A" w:rsidRDefault="00700B8A" w:rsidP="00700B8A">
      <w:pPr>
        <w:widowControl w:val="0"/>
        <w:tabs>
          <w:tab w:val="left" w:pos="1134"/>
          <w:tab w:val="left" w:pos="1418"/>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00B8A">
        <w:rPr>
          <w:rFonts w:ascii="Times New Roman" w:eastAsia="Times New Roman" w:hAnsi="Times New Roman" w:cs="Times New Roman"/>
          <w:lang w:eastAsia="ru-RU"/>
        </w:rPr>
        <w:t>В случае привлечения Заказчиком независимой экспертизы для подтверждения факта Несоответствий, Подрядчик обязуется возместить стоимость экспертизы, если будет установлена вина Подрядчика, на основании выставленного Заказчиком Подрядчику счета на оплату.</w:t>
      </w:r>
    </w:p>
    <w:p w:rsidR="00DE72EC" w:rsidRPr="0054589D" w:rsidRDefault="00DE72EC" w:rsidP="00F743E2">
      <w:pPr>
        <w:widowControl w:val="0"/>
        <w:numPr>
          <w:ilvl w:val="2"/>
          <w:numId w:val="35"/>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300C50">
        <w:rPr>
          <w:rFonts w:ascii="Times New Roman" w:eastAsia="Times New Roman" w:hAnsi="Times New Roman" w:cs="Times New Roman"/>
          <w:lang w:eastAsia="ru-RU"/>
        </w:rPr>
        <w:t>В случае предоставления Субподрядчиком или поставщиком гарантии заводов-изготовителей на Материалы и Оборудование, срок которой превышает Гарантийный срок, Подрядчик обязан переуступить Заказчику по ег</w:t>
      </w:r>
      <w:r w:rsidRPr="0054589D">
        <w:rPr>
          <w:rFonts w:ascii="Times New Roman" w:eastAsia="Times New Roman" w:hAnsi="Times New Roman" w:cs="Times New Roman"/>
          <w:color w:val="000000"/>
          <w:lang w:eastAsia="ru-RU"/>
        </w:rPr>
        <w:t>о просьбе права на такую гарантию на оставшийся срок после истечения гарантийного срока Работ.</w:t>
      </w:r>
    </w:p>
    <w:p w:rsidR="00DE72EC" w:rsidRPr="0054589D" w:rsidRDefault="00DE72EC" w:rsidP="00F743E2">
      <w:pPr>
        <w:widowControl w:val="0"/>
        <w:numPr>
          <w:ilvl w:val="2"/>
          <w:numId w:val="35"/>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Подрядчик не должен устранять Несоответствия, наступившие вследствие нарушения правил эксплуатации Объекта.</w:t>
      </w:r>
    </w:p>
    <w:p w:rsidR="00DE72EC" w:rsidRPr="0054589D" w:rsidRDefault="00DE72EC" w:rsidP="00F743E2">
      <w:pPr>
        <w:widowControl w:val="0"/>
        <w:numPr>
          <w:ilvl w:val="2"/>
          <w:numId w:val="35"/>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В случае отказа Подрядчика от составления и/или подписания Акта об обнаруженных Несоответствиях, он вправе инициировать за свой счет проведение квалифицированной экспертизы, результат и выводы которой, Заказчик вправе оспорить в арбитражном суде.</w:t>
      </w:r>
    </w:p>
    <w:p w:rsidR="00DE72EC" w:rsidRPr="0054589D" w:rsidRDefault="00DE72EC" w:rsidP="00F743E2">
      <w:pPr>
        <w:widowControl w:val="0"/>
        <w:numPr>
          <w:ilvl w:val="1"/>
          <w:numId w:val="35"/>
        </w:numPr>
        <w:tabs>
          <w:tab w:val="left" w:pos="927"/>
        </w:tabs>
        <w:autoSpaceDE w:val="0"/>
        <w:autoSpaceDN w:val="0"/>
        <w:adjustRightInd w:val="0"/>
        <w:spacing w:after="0" w:line="240" w:lineRule="auto"/>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b/>
          <w:bCs/>
          <w:color w:val="000000"/>
          <w:lang w:eastAsia="ru-RU"/>
        </w:rPr>
        <w:t>Устранение дефектов в Работах Подрядчика</w:t>
      </w:r>
    </w:p>
    <w:p w:rsidR="00DE72EC" w:rsidRPr="0054589D" w:rsidRDefault="00DE72EC" w:rsidP="00F743E2">
      <w:pPr>
        <w:widowControl w:val="0"/>
        <w:numPr>
          <w:ilvl w:val="2"/>
          <w:numId w:val="35"/>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b/>
          <w:color w:val="000000"/>
          <w:lang w:eastAsia="ru-RU"/>
        </w:rPr>
        <w:t>Исправление Несоответствий, выявленных в течение Гарантийного Срока</w:t>
      </w:r>
      <w:r w:rsidR="00C35C97" w:rsidRPr="0054589D">
        <w:rPr>
          <w:rFonts w:ascii="Times New Roman" w:eastAsia="Times New Roman" w:hAnsi="Times New Roman" w:cs="Times New Roman"/>
          <w:b/>
          <w:color w:val="000000"/>
          <w:lang w:eastAsia="ru-RU"/>
        </w:rPr>
        <w:t>.</w:t>
      </w:r>
    </w:p>
    <w:p w:rsidR="00DE72EC" w:rsidRPr="0054589D" w:rsidRDefault="00DE72EC" w:rsidP="00F743E2">
      <w:pPr>
        <w:widowControl w:val="0"/>
        <w:numPr>
          <w:ilvl w:val="3"/>
          <w:numId w:val="35"/>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Если в течение Гарантийного Срока будут выявлены какие-либо Несоответствия результата Работ требованиям Договора, то Подрядчик безвозмездно устранит выявившиеся Несоответствия, за исключением случаев, когда они являются следствием нарушения правил эксплуатации Объекта.</w:t>
      </w:r>
    </w:p>
    <w:p w:rsidR="00DE72EC" w:rsidRPr="0054589D" w:rsidRDefault="00DE72EC" w:rsidP="005367A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b/>
          <w:bCs/>
          <w:strike/>
          <w:color w:val="000000"/>
          <w:lang w:eastAsia="ru-RU"/>
        </w:rPr>
      </w:pPr>
      <w:r w:rsidRPr="0054589D">
        <w:rPr>
          <w:rFonts w:ascii="Times New Roman" w:eastAsia="Times New Roman" w:hAnsi="Times New Roman" w:cs="Times New Roman"/>
          <w:color w:val="000000"/>
          <w:lang w:eastAsia="ru-RU"/>
        </w:rPr>
        <w:t>Течение гарантийного срока продлевается на период устранения несоответствий.</w:t>
      </w:r>
    </w:p>
    <w:p w:rsidR="00DE72EC" w:rsidRPr="0054589D" w:rsidRDefault="00DE72EC" w:rsidP="00F743E2">
      <w:pPr>
        <w:widowControl w:val="0"/>
        <w:numPr>
          <w:ilvl w:val="3"/>
          <w:numId w:val="35"/>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По факту выявленных в Гарантийный Срок Несоответствий, Стороны Договора составляют Перечень Несоответствий. Срок устранения Несоответствий определяется сторонами в согласованном Акте.</w:t>
      </w:r>
    </w:p>
    <w:p w:rsidR="00DE72EC" w:rsidRPr="0054589D" w:rsidRDefault="00DE72EC" w:rsidP="005367A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Подрядчик в срок </w:t>
      </w:r>
      <w:r w:rsidR="002E15F9" w:rsidRPr="0054589D">
        <w:rPr>
          <w:rFonts w:ascii="Times New Roman" w:eastAsia="Times New Roman" w:hAnsi="Times New Roman" w:cs="Times New Roman"/>
          <w:color w:val="000000"/>
          <w:lang w:eastAsia="ru-RU"/>
        </w:rPr>
        <w:t xml:space="preserve">5 </w:t>
      </w:r>
      <w:r w:rsidRPr="0054589D">
        <w:rPr>
          <w:rFonts w:ascii="Times New Roman" w:eastAsia="Times New Roman" w:hAnsi="Times New Roman" w:cs="Times New Roman"/>
          <w:color w:val="000000"/>
          <w:lang w:eastAsia="ru-RU"/>
        </w:rPr>
        <w:t>(</w:t>
      </w:r>
      <w:r w:rsidR="002E15F9" w:rsidRPr="0054589D">
        <w:rPr>
          <w:rFonts w:ascii="Times New Roman" w:eastAsia="Times New Roman" w:hAnsi="Times New Roman" w:cs="Times New Roman"/>
          <w:color w:val="000000"/>
          <w:lang w:eastAsia="ru-RU"/>
        </w:rPr>
        <w:t>пяти</w:t>
      </w:r>
      <w:r w:rsidRPr="0054589D">
        <w:rPr>
          <w:rFonts w:ascii="Times New Roman" w:eastAsia="Times New Roman" w:hAnsi="Times New Roman" w:cs="Times New Roman"/>
          <w:color w:val="000000"/>
          <w:lang w:eastAsia="ru-RU"/>
        </w:rPr>
        <w:t xml:space="preserve">) </w:t>
      </w:r>
      <w:r w:rsidR="002E15F9" w:rsidRPr="0054589D">
        <w:rPr>
          <w:rFonts w:ascii="Times New Roman" w:eastAsia="Times New Roman" w:hAnsi="Times New Roman" w:cs="Times New Roman"/>
          <w:color w:val="000000"/>
          <w:lang w:eastAsia="ru-RU"/>
        </w:rPr>
        <w:t xml:space="preserve">рабочих </w:t>
      </w:r>
      <w:r w:rsidRPr="0054589D">
        <w:rPr>
          <w:rFonts w:ascii="Times New Roman" w:eastAsia="Times New Roman" w:hAnsi="Times New Roman" w:cs="Times New Roman"/>
          <w:color w:val="000000"/>
          <w:lang w:eastAsia="ru-RU"/>
        </w:rPr>
        <w:t>дней, с момента получения Перечня Несоответствий, обязан направить своих представителей для их устранения.</w:t>
      </w:r>
    </w:p>
    <w:p w:rsidR="00511AEE" w:rsidRPr="0054589D" w:rsidRDefault="00511AEE" w:rsidP="005367A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Заказчик вправе для исправления выявленных в Гарантийный Срок Несоответствий привлечь другую организацию с отнесением расходов на счет Подрядчика. В случае устранения Несоответствий другой организацией, Заказчик выставляет Подрядчику счет на оплату услуг этого третьего лица, с приложением к нему копии выписанного данным лицом счета на оплату своих услуг. Подрядчик обязан оплатить указанный счет не позднее трех банковских дней с момента его получения. </w:t>
      </w:r>
    </w:p>
    <w:p w:rsidR="00511AEE" w:rsidRPr="0054589D" w:rsidRDefault="00511AEE" w:rsidP="005367A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В случае привлечения Заказчиком независимой экспертизы для подтверждения факта Несоответствий, Подрядчик обязуется возместить стоимость экспертизы, если будет установлена вина Подрядчика, на основании выставленного Заказчиком Подрядчику счета на оплату. </w:t>
      </w:r>
    </w:p>
    <w:p w:rsidR="00511AEE" w:rsidRPr="0054589D" w:rsidRDefault="00511AEE" w:rsidP="005367A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В случае неоплаты вышеуказанных счетов, Заказчик вправе осуществлять удержание из средств, причитающихся Подрядчику, в том числе из средств гарантийного удержания</w:t>
      </w:r>
      <w:r w:rsidR="00686597" w:rsidRPr="0054589D">
        <w:rPr>
          <w:rFonts w:ascii="Times New Roman" w:eastAsia="Times New Roman" w:hAnsi="Times New Roman" w:cs="Times New Roman"/>
          <w:color w:val="000000"/>
          <w:lang w:eastAsia="ru-RU"/>
        </w:rPr>
        <w:t>.</w:t>
      </w:r>
    </w:p>
    <w:p w:rsidR="00DE72EC" w:rsidRPr="0054589D" w:rsidRDefault="00DE72EC" w:rsidP="00F743E2">
      <w:pPr>
        <w:widowControl w:val="0"/>
        <w:numPr>
          <w:ilvl w:val="2"/>
          <w:numId w:val="35"/>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b/>
          <w:bCs/>
          <w:color w:val="000000"/>
          <w:lang w:eastAsia="ru-RU"/>
        </w:rPr>
        <w:t>Гарантийный период не покрывает следующих дефектов:</w:t>
      </w:r>
    </w:p>
    <w:p w:rsidR="00DE72EC" w:rsidRPr="0054589D" w:rsidRDefault="00DE72EC" w:rsidP="00F743E2">
      <w:pPr>
        <w:widowControl w:val="0"/>
        <w:numPr>
          <w:ilvl w:val="3"/>
          <w:numId w:val="35"/>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Дефектов и/или несоответствий, являющихся результатом нормального износа (в т.ч. повреждения, причиненные пользователями).</w:t>
      </w:r>
    </w:p>
    <w:p w:rsidR="00DE72EC" w:rsidRPr="0054589D" w:rsidRDefault="00DE72EC" w:rsidP="00F743E2">
      <w:pPr>
        <w:widowControl w:val="0"/>
        <w:numPr>
          <w:ilvl w:val="3"/>
          <w:numId w:val="35"/>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Дефектов и/или несоответствий, являющихся результатом изменений, внесенных Заказчиком или любым нанятым им лицом в конструкции и системы объекта.</w:t>
      </w:r>
    </w:p>
    <w:p w:rsidR="00DE72EC" w:rsidRPr="0054589D" w:rsidRDefault="00DE72EC" w:rsidP="00F743E2">
      <w:pPr>
        <w:widowControl w:val="0"/>
        <w:numPr>
          <w:ilvl w:val="3"/>
          <w:numId w:val="35"/>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Дефектов и/или несоответствий, являющихся результатом дефектов оборудования или материалов, поставленных Заказчиком Подрядчику.</w:t>
      </w:r>
    </w:p>
    <w:p w:rsidR="00DE72EC" w:rsidRPr="0054589D" w:rsidRDefault="00DE72EC" w:rsidP="00F743E2">
      <w:pPr>
        <w:widowControl w:val="0"/>
        <w:numPr>
          <w:ilvl w:val="3"/>
          <w:numId w:val="35"/>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lastRenderedPageBreak/>
        <w:t>Дефектов и/или несоответствий, являющихся результатом ненадлежащего ремонта и техобслуживания, выполненного Заказчиком или любым нанятым им лицом.</w:t>
      </w:r>
    </w:p>
    <w:p w:rsidR="00DE72EC" w:rsidRPr="0054589D" w:rsidRDefault="00DE72EC" w:rsidP="00F743E2">
      <w:pPr>
        <w:widowControl w:val="0"/>
        <w:numPr>
          <w:ilvl w:val="2"/>
          <w:numId w:val="35"/>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b/>
          <w:color w:val="000000"/>
          <w:lang w:eastAsia="ru-RU"/>
        </w:rPr>
        <w:t>Исправление Несоответствий, выявленных в период производства Работ</w:t>
      </w:r>
    </w:p>
    <w:p w:rsidR="00DE72EC" w:rsidRPr="0054589D" w:rsidRDefault="00DE72EC" w:rsidP="00F743E2">
      <w:pPr>
        <w:widowControl w:val="0"/>
        <w:numPr>
          <w:ilvl w:val="3"/>
          <w:numId w:val="35"/>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Если в период производства Работ, будут выявлены какие-либо Несоответствия результата Работ требованиям Договора (будет установлено, что какое-либо Оборудование, Материалы или качество исполнения Работ, имеет брак или иное Несоответствие), то Подрядчик безвозмездно устранит выявившиеся Несоответствия.</w:t>
      </w:r>
    </w:p>
    <w:p w:rsidR="00DE72EC" w:rsidRPr="0054589D" w:rsidRDefault="00DE72EC" w:rsidP="00F743E2">
      <w:pPr>
        <w:widowControl w:val="0"/>
        <w:numPr>
          <w:ilvl w:val="3"/>
          <w:numId w:val="35"/>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По факту выявленных Несоответствий, Заказчик незамедлительно делает соответствующую запись в Журнале работ и составляет</w:t>
      </w:r>
      <w:r w:rsidR="00E449C9" w:rsidRPr="0054589D">
        <w:rPr>
          <w:rFonts w:ascii="Times New Roman" w:eastAsia="Times New Roman" w:hAnsi="Times New Roman" w:cs="Times New Roman"/>
          <w:color w:val="000000"/>
          <w:lang w:eastAsia="ru-RU"/>
        </w:rPr>
        <w:t xml:space="preserve"> </w:t>
      </w:r>
      <w:r w:rsidRPr="0054589D">
        <w:rPr>
          <w:rFonts w:ascii="Times New Roman" w:eastAsia="Times New Roman" w:hAnsi="Times New Roman" w:cs="Times New Roman"/>
          <w:color w:val="000000"/>
          <w:lang w:eastAsia="ru-RU"/>
        </w:rPr>
        <w:t>Акт Несоответствий, который подписывается</w:t>
      </w:r>
      <w:r w:rsidR="00E449C9" w:rsidRPr="0054589D">
        <w:rPr>
          <w:rFonts w:ascii="Times New Roman" w:eastAsia="Times New Roman" w:hAnsi="Times New Roman" w:cs="Times New Roman"/>
          <w:color w:val="000000"/>
          <w:lang w:eastAsia="ru-RU"/>
        </w:rPr>
        <w:t xml:space="preserve"> </w:t>
      </w:r>
      <w:r w:rsidRPr="0054589D">
        <w:rPr>
          <w:rFonts w:ascii="Times New Roman" w:eastAsia="Times New Roman" w:hAnsi="Times New Roman" w:cs="Times New Roman"/>
          <w:color w:val="000000"/>
          <w:lang w:eastAsia="ru-RU"/>
        </w:rPr>
        <w:t>уполномоченными представителями Сторон.</w:t>
      </w:r>
    </w:p>
    <w:p w:rsidR="00DE72EC" w:rsidRPr="0054589D" w:rsidRDefault="00DE72EC" w:rsidP="00F743E2">
      <w:pPr>
        <w:widowControl w:val="0"/>
        <w:numPr>
          <w:ilvl w:val="3"/>
          <w:numId w:val="35"/>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Подрядчик должен устранить выявленные Несоответствия в согласованный С</w:t>
      </w:r>
      <w:r w:rsidR="00E449C9" w:rsidRPr="0054589D">
        <w:rPr>
          <w:rFonts w:ascii="Times New Roman" w:eastAsia="Times New Roman" w:hAnsi="Times New Roman" w:cs="Times New Roman"/>
          <w:color w:val="000000"/>
          <w:lang w:eastAsia="ru-RU"/>
        </w:rPr>
        <w:t>торонами срок, указанный в Акте</w:t>
      </w:r>
      <w:r w:rsidRPr="0054589D">
        <w:rPr>
          <w:rFonts w:ascii="Times New Roman" w:eastAsia="Times New Roman" w:hAnsi="Times New Roman" w:cs="Times New Roman"/>
          <w:color w:val="000000"/>
          <w:lang w:eastAsia="ru-RU"/>
        </w:rPr>
        <w:t xml:space="preserve"> Несоответствия.</w:t>
      </w:r>
    </w:p>
    <w:p w:rsidR="00DE72EC" w:rsidRPr="0054589D" w:rsidRDefault="00DE72EC" w:rsidP="00F743E2">
      <w:pPr>
        <w:widowControl w:val="0"/>
        <w:numPr>
          <w:ilvl w:val="3"/>
          <w:numId w:val="35"/>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Устранение Несоответствий не должно влиять на сроки завершения Работ.</w:t>
      </w:r>
    </w:p>
    <w:p w:rsidR="00DE72EC" w:rsidRPr="0054589D" w:rsidRDefault="00DE72EC" w:rsidP="00F743E2">
      <w:pPr>
        <w:widowControl w:val="0"/>
        <w:numPr>
          <w:ilvl w:val="3"/>
          <w:numId w:val="35"/>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Если Подрядчик не устранит в согласованные Сторонами сроки Несоответствия, то Заказчик вправе применить штрафные санкции, указанные в п.8.1.1 настоящего Договора. В этом случае, Заказчик имеет право удержать из очередного платежа стоимость работ по устранению Несоответствий.</w:t>
      </w:r>
    </w:p>
    <w:p w:rsidR="00E449C9" w:rsidRPr="0054589D" w:rsidRDefault="00E449C9" w:rsidP="00E449C9">
      <w:pPr>
        <w:widowControl w:val="0"/>
        <w:tabs>
          <w:tab w:val="left" w:pos="1134"/>
          <w:tab w:val="left" w:pos="1418"/>
        </w:tabs>
        <w:autoSpaceDE w:val="0"/>
        <w:autoSpaceDN w:val="0"/>
        <w:adjustRightInd w:val="0"/>
        <w:spacing w:after="0" w:line="240" w:lineRule="auto"/>
        <w:ind w:left="567"/>
        <w:contextualSpacing/>
        <w:jc w:val="both"/>
        <w:rPr>
          <w:rFonts w:ascii="Times New Roman" w:eastAsia="Times New Roman" w:hAnsi="Times New Roman" w:cs="Times New Roman"/>
          <w:color w:val="000000"/>
          <w:lang w:eastAsia="ru-RU"/>
        </w:rPr>
      </w:pPr>
    </w:p>
    <w:p w:rsidR="00DE72EC" w:rsidRPr="0054589D" w:rsidRDefault="00DE72EC" w:rsidP="006122CA">
      <w:pPr>
        <w:autoSpaceDE w:val="0"/>
        <w:autoSpaceDN w:val="0"/>
        <w:adjustRightInd w:val="0"/>
        <w:spacing w:after="0" w:line="240" w:lineRule="auto"/>
        <w:contextualSpacing/>
        <w:jc w:val="center"/>
        <w:rPr>
          <w:rFonts w:ascii="Times New Roman" w:eastAsia="Times New Roman" w:hAnsi="Times New Roman" w:cs="Times New Roman"/>
          <w:b/>
          <w:color w:val="000000"/>
          <w:u w:val="single"/>
          <w:lang w:eastAsia="ru-RU"/>
        </w:rPr>
      </w:pPr>
      <w:bookmarkStart w:id="4" w:name="_Toc530466884"/>
      <w:r w:rsidRPr="0054589D">
        <w:rPr>
          <w:rFonts w:ascii="Times New Roman" w:eastAsia="Times New Roman" w:hAnsi="Times New Roman" w:cs="Times New Roman"/>
          <w:b/>
          <w:color w:val="000000"/>
          <w:u w:val="single"/>
          <w:lang w:eastAsia="ru-RU"/>
        </w:rPr>
        <w:t>Статья 10. Форс-мажор</w:t>
      </w:r>
      <w:bookmarkEnd w:id="4"/>
    </w:p>
    <w:p w:rsidR="00DE72EC" w:rsidRPr="0054589D" w:rsidRDefault="00DE72EC" w:rsidP="00F743E2">
      <w:pPr>
        <w:pStyle w:val="a6"/>
        <w:widowControl w:val="0"/>
        <w:numPr>
          <w:ilvl w:val="1"/>
          <w:numId w:val="36"/>
        </w:numPr>
        <w:tabs>
          <w:tab w:val="left" w:pos="426"/>
          <w:tab w:val="left" w:pos="567"/>
        </w:tabs>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Стороны освобождаются от ответственности за частичное и/или полное неисполнение обязательств по настоящему Договору, или за разрушение Работ, выполненных на Объекте, если оно явилось следствием обстоятельств непреодолимой силы, если эти обстоятельства повлияли на ход Работ и препятствуют Сторонам исполнять их обязанность по настоящему Договору, включая, но, не ограничиваясь следующими:</w:t>
      </w:r>
    </w:p>
    <w:p w:rsidR="00DE72EC" w:rsidRPr="0054589D" w:rsidRDefault="00A5503B" w:rsidP="00A5503B">
      <w:pPr>
        <w:tabs>
          <w:tab w:val="left" w:pos="567"/>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 </w:t>
      </w:r>
      <w:r w:rsidR="00DE72EC" w:rsidRPr="0054589D">
        <w:rPr>
          <w:rFonts w:ascii="Times New Roman" w:eastAsia="Times New Roman" w:hAnsi="Times New Roman" w:cs="Times New Roman"/>
          <w:color w:val="000000"/>
          <w:lang w:eastAsia="ru-RU"/>
        </w:rPr>
        <w:t>войны, волнения, восстание или гражданская война;</w:t>
      </w:r>
    </w:p>
    <w:p w:rsidR="005367AD" w:rsidRDefault="000D2D1A" w:rsidP="005367AD">
      <w:pPr>
        <w:tabs>
          <w:tab w:val="left" w:pos="567"/>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б) </w:t>
      </w:r>
      <w:r w:rsidR="00DE72EC" w:rsidRPr="0054589D">
        <w:rPr>
          <w:rFonts w:ascii="Times New Roman" w:eastAsia="Times New Roman" w:hAnsi="Times New Roman" w:cs="Times New Roman"/>
          <w:color w:val="000000"/>
          <w:lang w:eastAsia="ru-RU"/>
        </w:rPr>
        <w:t>обстоятельства непреодолимой силы природного характера (пожары, наводнения, земл</w:t>
      </w:r>
      <w:r w:rsidR="0024149B" w:rsidRPr="0054589D">
        <w:rPr>
          <w:rFonts w:ascii="Times New Roman" w:eastAsia="Times New Roman" w:hAnsi="Times New Roman" w:cs="Times New Roman"/>
          <w:color w:val="000000"/>
          <w:lang w:eastAsia="ru-RU"/>
        </w:rPr>
        <w:t>етрясения и т.</w:t>
      </w:r>
      <w:r w:rsidR="00DE72EC" w:rsidRPr="0054589D">
        <w:rPr>
          <w:rFonts w:ascii="Times New Roman" w:eastAsia="Times New Roman" w:hAnsi="Times New Roman" w:cs="Times New Roman"/>
          <w:color w:val="000000"/>
          <w:lang w:eastAsia="ru-RU"/>
        </w:rPr>
        <w:t>д.).</w:t>
      </w:r>
    </w:p>
    <w:p w:rsidR="005367AD" w:rsidRDefault="005367AD" w:rsidP="005367AD">
      <w:pPr>
        <w:tabs>
          <w:tab w:val="left" w:pos="567"/>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10.2. </w:t>
      </w:r>
      <w:r w:rsidR="00DE72EC" w:rsidRPr="005367AD">
        <w:rPr>
          <w:rFonts w:ascii="Times New Roman" w:eastAsia="Times New Roman" w:hAnsi="Times New Roman" w:cs="Times New Roman"/>
          <w:color w:val="000000"/>
          <w:lang w:eastAsia="ru-RU"/>
        </w:rPr>
        <w:t>При этом, срок исполнения обязательств по Договору, отодвигается соразмерно времени, в течение которого действовали такие обстоятельства и вызванные ими последствия.</w:t>
      </w:r>
    </w:p>
    <w:p w:rsidR="00F65A84" w:rsidRDefault="00F65A84" w:rsidP="00F65A84">
      <w:pPr>
        <w:tabs>
          <w:tab w:val="left" w:pos="567"/>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10.3. </w:t>
      </w:r>
      <w:r w:rsidR="00DE72EC" w:rsidRPr="0054589D">
        <w:rPr>
          <w:rFonts w:ascii="Times New Roman" w:eastAsia="Times New Roman" w:hAnsi="Times New Roman" w:cs="Times New Roman"/>
          <w:color w:val="000000"/>
          <w:lang w:eastAsia="ru-RU"/>
        </w:rPr>
        <w:t>Сторона, для которой создалась невозможность исполнения своих обязательств по Договору в связи с наступлением форс-мажорных обстоятельств, обязана, не позднее 10 (десяти) дней с момента их наступления, известить в письменной ф</w:t>
      </w:r>
      <w:r>
        <w:rPr>
          <w:rFonts w:ascii="Times New Roman" w:eastAsia="Times New Roman" w:hAnsi="Times New Roman" w:cs="Times New Roman"/>
          <w:color w:val="000000"/>
          <w:lang w:eastAsia="ru-RU"/>
        </w:rPr>
        <w:t>орме другую Сторону.</w:t>
      </w:r>
    </w:p>
    <w:p w:rsidR="00F65A84" w:rsidRDefault="00F65A84" w:rsidP="00F65A84">
      <w:pPr>
        <w:tabs>
          <w:tab w:val="left" w:pos="567"/>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10.4. </w:t>
      </w:r>
      <w:r w:rsidR="00DE72EC" w:rsidRPr="0054589D">
        <w:rPr>
          <w:rFonts w:ascii="Times New Roman" w:eastAsia="Times New Roman" w:hAnsi="Times New Roman" w:cs="Times New Roman"/>
          <w:color w:val="000000"/>
          <w:lang w:eastAsia="ru-RU"/>
        </w:rPr>
        <w:t>Наличие обстоятельств, освобождающих Стороны от ответственности, что должно быть подтверждено свидетельством Торгово-Промышленной Палаты Российской Федерации или любым другим документом,</w:t>
      </w:r>
      <w:r>
        <w:rPr>
          <w:rFonts w:ascii="Times New Roman" w:eastAsia="Times New Roman" w:hAnsi="Times New Roman" w:cs="Times New Roman"/>
          <w:color w:val="000000"/>
          <w:lang w:eastAsia="ru-RU"/>
        </w:rPr>
        <w:t xml:space="preserve"> выданным компетентным органом.</w:t>
      </w:r>
    </w:p>
    <w:p w:rsidR="00F65A84" w:rsidRDefault="00F65A84" w:rsidP="00F65A84">
      <w:pPr>
        <w:tabs>
          <w:tab w:val="left" w:pos="567"/>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10.5. </w:t>
      </w:r>
      <w:r w:rsidR="00DE72EC" w:rsidRPr="0054589D">
        <w:rPr>
          <w:rFonts w:ascii="Times New Roman" w:eastAsia="Times New Roman" w:hAnsi="Times New Roman" w:cs="Times New Roman"/>
          <w:color w:val="000000"/>
          <w:lang w:eastAsia="ru-RU"/>
        </w:rPr>
        <w:t>Указанное извещение должно содержать данные о начале и характере обстоятельств, а также их возможных сроках и последствиях, применительно к д</w:t>
      </w:r>
      <w:r>
        <w:rPr>
          <w:rFonts w:ascii="Times New Roman" w:eastAsia="Times New Roman" w:hAnsi="Times New Roman" w:cs="Times New Roman"/>
          <w:color w:val="000000"/>
          <w:lang w:eastAsia="ru-RU"/>
        </w:rPr>
        <w:t>альнейшему выполнению Договора.</w:t>
      </w:r>
    </w:p>
    <w:p w:rsidR="00F65A84" w:rsidRDefault="00F65A84" w:rsidP="00F65A84">
      <w:pPr>
        <w:tabs>
          <w:tab w:val="left" w:pos="567"/>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10.6. </w:t>
      </w:r>
      <w:r w:rsidR="00DE72EC" w:rsidRPr="0054589D">
        <w:rPr>
          <w:rFonts w:ascii="Times New Roman" w:eastAsia="Times New Roman" w:hAnsi="Times New Roman" w:cs="Times New Roman"/>
          <w:color w:val="000000"/>
          <w:lang w:eastAsia="ru-RU"/>
        </w:rPr>
        <w:t>Сторона, для которой наступили форс-мажорные обстоятельства, должна немедленно известить другую Сторону в письменном виде о прекращении указанных обстоятельств, но не позднее 10 (десяти)</w:t>
      </w:r>
      <w:r>
        <w:rPr>
          <w:rFonts w:ascii="Times New Roman" w:eastAsia="Times New Roman" w:hAnsi="Times New Roman" w:cs="Times New Roman"/>
          <w:color w:val="000000"/>
          <w:lang w:eastAsia="ru-RU"/>
        </w:rPr>
        <w:t xml:space="preserve"> дней с момента их прекращения.</w:t>
      </w:r>
    </w:p>
    <w:p w:rsidR="00F65A84" w:rsidRDefault="00F65A84" w:rsidP="00F65A84">
      <w:pPr>
        <w:tabs>
          <w:tab w:val="left" w:pos="567"/>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10.7. </w:t>
      </w:r>
      <w:r w:rsidR="00DE72EC" w:rsidRPr="0054589D">
        <w:rPr>
          <w:rFonts w:ascii="Times New Roman" w:eastAsia="Times New Roman" w:hAnsi="Times New Roman" w:cs="Times New Roman"/>
          <w:color w:val="000000"/>
          <w:lang w:eastAsia="ru-RU"/>
        </w:rPr>
        <w:t>Не извещение или несвоевременное извещение партнера пострадавшей Стороной о наступлении таких обстоятельств, влечет за собой утрату права для этой Стороны сослаться на вышеуказанные обстоятельства при предъявлении к ней штрафных санкций за неисполнение/ненадлежащее испол</w:t>
      </w:r>
      <w:r>
        <w:rPr>
          <w:rFonts w:ascii="Times New Roman" w:eastAsia="Times New Roman" w:hAnsi="Times New Roman" w:cs="Times New Roman"/>
          <w:color w:val="000000"/>
          <w:lang w:eastAsia="ru-RU"/>
        </w:rPr>
        <w:t>нение обязательств по Договору.</w:t>
      </w:r>
    </w:p>
    <w:p w:rsidR="00DE72EC" w:rsidRPr="0054589D" w:rsidRDefault="00F65A84" w:rsidP="00F65A84">
      <w:pPr>
        <w:tabs>
          <w:tab w:val="left" w:pos="567"/>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10.8. </w:t>
      </w:r>
      <w:r w:rsidR="00DE72EC" w:rsidRPr="0054589D">
        <w:rPr>
          <w:rFonts w:ascii="Times New Roman" w:eastAsia="Times New Roman" w:hAnsi="Times New Roman" w:cs="Times New Roman"/>
          <w:color w:val="000000"/>
          <w:lang w:eastAsia="ru-RU"/>
        </w:rPr>
        <w:t>Если последствия, вызванные форс-мажорными обстоятельствами, длятся более 2 (двух) недель, Стороны должны обсудить, какие меры следует принять.</w:t>
      </w:r>
    </w:p>
    <w:p w:rsidR="00F65A84" w:rsidRDefault="00DE72EC" w:rsidP="00F65A84">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Если в течение последующих 2 (двух) недель Стороны не договорятся о принимаемых мерах, либо не прекратится действие форс-мажорных обстоятельств, то каждая из Сторон будет вправе расторгнуть Договор в одн</w:t>
      </w:r>
      <w:r w:rsidR="00F65A84">
        <w:rPr>
          <w:rFonts w:ascii="Times New Roman" w:eastAsia="Times New Roman" w:hAnsi="Times New Roman" w:cs="Times New Roman"/>
          <w:color w:val="000000"/>
          <w:lang w:eastAsia="ru-RU"/>
        </w:rPr>
        <w:t>остороннем порядке.</w:t>
      </w:r>
    </w:p>
    <w:p w:rsidR="00F65A84" w:rsidRDefault="00F65A84" w:rsidP="00F65A84">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10.9. </w:t>
      </w:r>
      <w:r w:rsidR="00DE72EC" w:rsidRPr="0054589D">
        <w:rPr>
          <w:rFonts w:ascii="Times New Roman" w:eastAsia="Times New Roman" w:hAnsi="Times New Roman" w:cs="Times New Roman"/>
          <w:color w:val="000000"/>
          <w:lang w:eastAsia="ru-RU"/>
        </w:rPr>
        <w:t>Если Договор прекратит свое действие, как указано выше, Заказчик должен оплатить Подрядчику всю работу, выполненную до даты приостановления выполнения Работ по обстоятельствам непреодолимой силы, по ставкам и ценам, указанным в Договоре по представлению Подрядчиком соответствующи</w:t>
      </w:r>
      <w:r>
        <w:rPr>
          <w:rFonts w:ascii="Times New Roman" w:eastAsia="Times New Roman" w:hAnsi="Times New Roman" w:cs="Times New Roman"/>
          <w:color w:val="000000"/>
          <w:lang w:eastAsia="ru-RU"/>
        </w:rPr>
        <w:t>х оправдательных документов на:</w:t>
      </w:r>
    </w:p>
    <w:p w:rsidR="00F65A84" w:rsidRDefault="00F65A84" w:rsidP="00F65A84">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10.9.1. </w:t>
      </w:r>
      <w:r w:rsidR="00DE72EC" w:rsidRPr="0054589D">
        <w:rPr>
          <w:rFonts w:ascii="Times New Roman" w:eastAsia="Times New Roman" w:hAnsi="Times New Roman" w:cs="Times New Roman"/>
          <w:color w:val="000000"/>
          <w:lang w:eastAsia="ru-RU"/>
        </w:rPr>
        <w:t xml:space="preserve">Стоимость Материалов, изделий и Оборудования, заказанных для Работ, которые были поставлены Подрядчику, или поставку которых Подрядчик обязан юридически принять. Эти Материалы, изделия и Оборудование становятся собственностью Заказчика, как только он их оплатил, о чем Стороны </w:t>
      </w:r>
      <w:r>
        <w:rPr>
          <w:rFonts w:ascii="Times New Roman" w:eastAsia="Times New Roman" w:hAnsi="Times New Roman" w:cs="Times New Roman"/>
          <w:color w:val="000000"/>
          <w:lang w:eastAsia="ru-RU"/>
        </w:rPr>
        <w:t>составляют соответствующий Акт.</w:t>
      </w:r>
    </w:p>
    <w:p w:rsidR="00DE72EC" w:rsidRPr="0054589D" w:rsidRDefault="00F65A84" w:rsidP="00F65A84">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10.9.2. </w:t>
      </w:r>
      <w:r w:rsidR="00DE72EC" w:rsidRPr="0054589D">
        <w:rPr>
          <w:rFonts w:ascii="Times New Roman" w:eastAsia="Times New Roman" w:hAnsi="Times New Roman" w:cs="Times New Roman"/>
          <w:color w:val="000000"/>
          <w:lang w:eastAsia="ru-RU"/>
        </w:rPr>
        <w:t>Стоимость выполнения Подрядчиком Работ до даты приостановления Работ в связи с форс-мажорными обстоятельствами согласно подписанного сторонами Акта сдачи-приемки выполненных работ.</w:t>
      </w:r>
    </w:p>
    <w:p w:rsidR="00E449C9" w:rsidRPr="0054589D" w:rsidRDefault="00E449C9" w:rsidP="00E449C9">
      <w:pPr>
        <w:widowControl w:val="0"/>
        <w:tabs>
          <w:tab w:val="left" w:pos="1134"/>
          <w:tab w:val="left" w:pos="1418"/>
        </w:tabs>
        <w:autoSpaceDE w:val="0"/>
        <w:autoSpaceDN w:val="0"/>
        <w:adjustRightInd w:val="0"/>
        <w:spacing w:after="0" w:line="240" w:lineRule="auto"/>
        <w:ind w:left="567"/>
        <w:contextualSpacing/>
        <w:jc w:val="both"/>
        <w:rPr>
          <w:rFonts w:ascii="Times New Roman" w:eastAsia="Times New Roman" w:hAnsi="Times New Roman" w:cs="Times New Roman"/>
          <w:color w:val="000000"/>
          <w:lang w:eastAsia="ru-RU"/>
        </w:rPr>
      </w:pPr>
    </w:p>
    <w:p w:rsidR="00DE72EC" w:rsidRPr="0054589D" w:rsidRDefault="00DE72EC" w:rsidP="00DE72EC">
      <w:pPr>
        <w:tabs>
          <w:tab w:val="left" w:pos="1134"/>
        </w:tabs>
        <w:autoSpaceDE w:val="0"/>
        <w:autoSpaceDN w:val="0"/>
        <w:adjustRightInd w:val="0"/>
        <w:spacing w:after="0" w:line="240" w:lineRule="auto"/>
        <w:ind w:firstLine="567"/>
        <w:contextualSpacing/>
        <w:jc w:val="center"/>
        <w:rPr>
          <w:rFonts w:ascii="Times New Roman" w:eastAsia="Times New Roman" w:hAnsi="Times New Roman" w:cs="Times New Roman"/>
          <w:b/>
          <w:color w:val="000000"/>
          <w:u w:val="single"/>
          <w:lang w:eastAsia="ru-RU"/>
        </w:rPr>
      </w:pPr>
      <w:bookmarkStart w:id="5" w:name="_Toc530466885"/>
      <w:r w:rsidRPr="0054589D">
        <w:rPr>
          <w:rFonts w:ascii="Times New Roman" w:eastAsia="Times New Roman" w:hAnsi="Times New Roman" w:cs="Times New Roman"/>
          <w:b/>
          <w:color w:val="000000"/>
          <w:u w:val="single"/>
          <w:lang w:eastAsia="ru-RU"/>
        </w:rPr>
        <w:lastRenderedPageBreak/>
        <w:t>Статья 11. Конфиденциальность</w:t>
      </w:r>
      <w:bookmarkEnd w:id="5"/>
    </w:p>
    <w:p w:rsidR="00DE72EC" w:rsidRPr="0054589D" w:rsidRDefault="00DE72EC" w:rsidP="00F743E2">
      <w:pPr>
        <w:pStyle w:val="a6"/>
        <w:widowControl w:val="0"/>
        <w:numPr>
          <w:ilvl w:val="1"/>
          <w:numId w:val="37"/>
        </w:numPr>
        <w:tabs>
          <w:tab w:val="left" w:pos="851"/>
          <w:tab w:val="left" w:pos="1276"/>
        </w:tabs>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Стороны обязуются в течение 2-х лет после окончания действия настоящего Договора сохранять в тайне условия настоящего Договора и относящиеся к нему сведения, включая полученную при исполнении Договора конфиденциальную информацию, и информацию, составляющую коммерческую тайну, и не передавать третьим лицам какую бы то ни было информацию, которые будут получены в результате их совместной работы, кроме как в целях реализации Договора, без письменного согласия другой Стороны.</w:t>
      </w:r>
    </w:p>
    <w:p w:rsidR="00DE72EC" w:rsidRPr="0054589D" w:rsidRDefault="00DE72EC" w:rsidP="00F743E2">
      <w:pPr>
        <w:pStyle w:val="a6"/>
        <w:widowControl w:val="0"/>
        <w:numPr>
          <w:ilvl w:val="1"/>
          <w:numId w:val="37"/>
        </w:numPr>
        <w:tabs>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Обязательства Сторон по </w:t>
      </w:r>
      <w:r w:rsidRPr="0054589D">
        <w:rPr>
          <w:rFonts w:ascii="Times New Roman" w:eastAsia="Times New Roman" w:hAnsi="Times New Roman" w:cs="Times New Roman"/>
          <w:bCs/>
          <w:color w:val="000000"/>
          <w:lang w:eastAsia="ru-RU"/>
        </w:rPr>
        <w:t xml:space="preserve">п.11.1 </w:t>
      </w:r>
      <w:r w:rsidRPr="0054589D">
        <w:rPr>
          <w:rFonts w:ascii="Times New Roman" w:eastAsia="Times New Roman" w:hAnsi="Times New Roman" w:cs="Times New Roman"/>
          <w:color w:val="000000"/>
          <w:lang w:eastAsia="ru-RU"/>
        </w:rPr>
        <w:t>Договора не относятся к чертежам, документам, данным или другой информации, которые:</w:t>
      </w:r>
    </w:p>
    <w:p w:rsidR="00DE72EC" w:rsidRPr="0054589D" w:rsidRDefault="00DE72EC" w:rsidP="00F65A84">
      <w:pPr>
        <w:widowControl w:val="0"/>
        <w:numPr>
          <w:ilvl w:val="0"/>
          <w:numId w:val="7"/>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открыто публикуются сейчас или будут опубликованы позднее, без ответственности данной Стороны;</w:t>
      </w:r>
    </w:p>
    <w:p w:rsidR="00DE72EC" w:rsidRPr="0054589D" w:rsidRDefault="00DE72EC" w:rsidP="00F65A84">
      <w:pPr>
        <w:widowControl w:val="0"/>
        <w:numPr>
          <w:ilvl w:val="0"/>
          <w:numId w:val="7"/>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были доступны этой Стороне в Момент их предоставления, и которые не были получены ранее (прямо или косвенно) от другой Стороны, причем этот факт может быть доказан;</w:t>
      </w:r>
    </w:p>
    <w:p w:rsidR="00DE72EC" w:rsidRPr="0054589D" w:rsidRDefault="00DE72EC" w:rsidP="00F65A84">
      <w:pPr>
        <w:widowControl w:val="0"/>
        <w:numPr>
          <w:ilvl w:val="0"/>
          <w:numId w:val="7"/>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становятся каким-либо другим способом легально доступным этой Стороне от третьей стороны, без обязательств соблюдения конфиденциальности.</w:t>
      </w:r>
    </w:p>
    <w:p w:rsidR="00DE72EC" w:rsidRPr="00F65A84" w:rsidRDefault="00DE72EC" w:rsidP="00F743E2">
      <w:pPr>
        <w:pStyle w:val="a6"/>
        <w:widowControl w:val="0"/>
        <w:numPr>
          <w:ilvl w:val="1"/>
          <w:numId w:val="37"/>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sidRPr="00F65A84">
        <w:rPr>
          <w:rFonts w:ascii="Times New Roman" w:eastAsia="Times New Roman" w:hAnsi="Times New Roman" w:cs="Times New Roman"/>
          <w:color w:val="000000"/>
          <w:lang w:eastAsia="ru-RU"/>
        </w:rPr>
        <w:t>Заказчик и Подрядчик должны соблюдать конфиденциальность и не должны без письменного согласия другой Стороны открывать третьей стороне или использовать какие-либо чертежи, документы, данные или другую информацию, предоставленную прямо или косвенно другой Стороной в связи с Договором, независимо от того, была ли такая информация передана до, во время и после расторжения Договора. Несмотря на вышесказанное, третья сторона может использовать и публиковать такие документы и другую информацию, которую она получает от других в степени, требуемой на цели Договора, и использовать результаты Работ.</w:t>
      </w:r>
    </w:p>
    <w:p w:rsidR="00DE72EC" w:rsidRPr="0054589D" w:rsidRDefault="00DE72EC" w:rsidP="00DE72EC">
      <w:pPr>
        <w:tabs>
          <w:tab w:val="left" w:pos="1134"/>
        </w:tabs>
        <w:autoSpaceDE w:val="0"/>
        <w:autoSpaceDN w:val="0"/>
        <w:adjustRightInd w:val="0"/>
        <w:spacing w:after="0" w:line="240" w:lineRule="auto"/>
        <w:ind w:firstLine="567"/>
        <w:contextualSpacing/>
        <w:jc w:val="center"/>
        <w:rPr>
          <w:rFonts w:ascii="Times New Roman" w:eastAsia="Times New Roman" w:hAnsi="Times New Roman" w:cs="Times New Roman"/>
          <w:b/>
          <w:color w:val="000000"/>
          <w:u w:val="single"/>
          <w:lang w:eastAsia="ru-RU"/>
        </w:rPr>
      </w:pPr>
      <w:bookmarkStart w:id="6" w:name="_Toc530466886"/>
      <w:r w:rsidRPr="0054589D">
        <w:rPr>
          <w:rFonts w:ascii="Times New Roman" w:eastAsia="Times New Roman" w:hAnsi="Times New Roman" w:cs="Times New Roman"/>
          <w:b/>
          <w:color w:val="000000"/>
          <w:u w:val="single"/>
          <w:lang w:eastAsia="ru-RU"/>
        </w:rPr>
        <w:t>Статья 12. Порядок разрешения споров</w:t>
      </w:r>
      <w:bookmarkEnd w:id="6"/>
    </w:p>
    <w:p w:rsidR="00DE72EC" w:rsidRPr="00F65A84" w:rsidRDefault="00F65A84" w:rsidP="00F65A84">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12.1. </w:t>
      </w:r>
      <w:r w:rsidR="00DE72EC" w:rsidRPr="00F65A84">
        <w:rPr>
          <w:rFonts w:ascii="Times New Roman" w:eastAsia="Times New Roman" w:hAnsi="Times New Roman" w:cs="Times New Roman"/>
          <w:color w:val="000000"/>
          <w:lang w:eastAsia="ru-RU"/>
        </w:rPr>
        <w:t>Стороны примут все меры к разрешени</w:t>
      </w:r>
      <w:r w:rsidR="00E449C9" w:rsidRPr="00F65A84">
        <w:rPr>
          <w:rFonts w:ascii="Times New Roman" w:eastAsia="Times New Roman" w:hAnsi="Times New Roman" w:cs="Times New Roman"/>
          <w:color w:val="000000"/>
          <w:lang w:eastAsia="ru-RU"/>
        </w:rPr>
        <w:t>ю</w:t>
      </w:r>
      <w:r w:rsidR="00DE72EC" w:rsidRPr="00F65A84">
        <w:rPr>
          <w:rFonts w:ascii="Times New Roman" w:eastAsia="Times New Roman" w:hAnsi="Times New Roman" w:cs="Times New Roman"/>
          <w:color w:val="000000"/>
          <w:lang w:eastAsia="ru-RU"/>
        </w:rPr>
        <w:t xml:space="preserve"> споров и разногласий, возникающих из настоящего Договора и в связи с ним, путем переговоров между Сторонами.</w:t>
      </w:r>
    </w:p>
    <w:p w:rsidR="00DE72EC" w:rsidRPr="00F65A84" w:rsidRDefault="00DE72EC" w:rsidP="00F743E2">
      <w:pPr>
        <w:pStyle w:val="a6"/>
        <w:widowControl w:val="0"/>
        <w:numPr>
          <w:ilvl w:val="1"/>
          <w:numId w:val="38"/>
        </w:numPr>
        <w:tabs>
          <w:tab w:val="left" w:pos="567"/>
        </w:tabs>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sidRPr="00F65A84">
        <w:rPr>
          <w:rFonts w:ascii="Times New Roman" w:eastAsia="Times New Roman" w:hAnsi="Times New Roman" w:cs="Times New Roman"/>
          <w:color w:val="000000"/>
          <w:lang w:eastAsia="ru-RU"/>
        </w:rPr>
        <w:t>Стороны установили, что все возможные претензии по настоящему Договору должны быть рассмотрены не позднее 10 (десять) календарных дней с момента получения претензии.</w:t>
      </w:r>
    </w:p>
    <w:p w:rsidR="00DE72EC" w:rsidRPr="00F65A84" w:rsidRDefault="00DE72EC" w:rsidP="00F743E2">
      <w:pPr>
        <w:pStyle w:val="a6"/>
        <w:widowControl w:val="0"/>
        <w:numPr>
          <w:ilvl w:val="1"/>
          <w:numId w:val="38"/>
        </w:numPr>
        <w:tabs>
          <w:tab w:val="left" w:pos="567"/>
        </w:tabs>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sidRPr="00F65A84">
        <w:rPr>
          <w:rFonts w:ascii="Times New Roman" w:eastAsia="Times New Roman" w:hAnsi="Times New Roman" w:cs="Times New Roman"/>
          <w:color w:val="000000"/>
          <w:lang w:eastAsia="ru-RU"/>
        </w:rPr>
        <w:t>В случае, если Сторонам не удалось достичь мирного урегулирования споров, такие споры подлежат окончательному урегулирован</w:t>
      </w:r>
      <w:r w:rsidR="00E449C9" w:rsidRPr="00F65A84">
        <w:rPr>
          <w:rFonts w:ascii="Times New Roman" w:eastAsia="Times New Roman" w:hAnsi="Times New Roman" w:cs="Times New Roman"/>
          <w:color w:val="000000"/>
          <w:lang w:eastAsia="ru-RU"/>
        </w:rPr>
        <w:t xml:space="preserve">ию в Арбитражном суде </w:t>
      </w:r>
      <w:permStart w:id="1069424259" w:edGrp="everyone"/>
      <w:r w:rsidR="003E30BD">
        <w:rPr>
          <w:rFonts w:ascii="Times New Roman" w:eastAsia="Times New Roman" w:hAnsi="Times New Roman" w:cs="Times New Roman"/>
          <w:color w:val="000000"/>
          <w:lang w:eastAsia="ru-RU"/>
        </w:rPr>
        <w:t>Краснодарского края</w:t>
      </w:r>
      <w:permEnd w:id="1069424259"/>
      <w:r w:rsidRPr="00F65A84">
        <w:rPr>
          <w:rFonts w:ascii="Times New Roman" w:eastAsia="Times New Roman" w:hAnsi="Times New Roman" w:cs="Times New Roman"/>
          <w:color w:val="000000"/>
          <w:lang w:eastAsia="ru-RU"/>
        </w:rPr>
        <w:t>.</w:t>
      </w:r>
    </w:p>
    <w:p w:rsidR="00DE72EC" w:rsidRPr="0054589D" w:rsidRDefault="00DE72EC" w:rsidP="00DE72EC">
      <w:pPr>
        <w:tabs>
          <w:tab w:val="left" w:pos="567"/>
        </w:tabs>
        <w:autoSpaceDE w:val="0"/>
        <w:autoSpaceDN w:val="0"/>
        <w:adjustRightInd w:val="0"/>
        <w:spacing w:after="0" w:line="240" w:lineRule="auto"/>
        <w:ind w:firstLine="567"/>
        <w:contextualSpacing/>
        <w:jc w:val="center"/>
        <w:rPr>
          <w:rFonts w:ascii="Times New Roman" w:eastAsia="Times New Roman" w:hAnsi="Times New Roman" w:cs="Times New Roman"/>
          <w:b/>
          <w:color w:val="000000"/>
          <w:u w:val="single"/>
          <w:lang w:eastAsia="ru-RU"/>
        </w:rPr>
      </w:pPr>
      <w:bookmarkStart w:id="7" w:name="_Toc530466887"/>
      <w:r w:rsidRPr="0054589D">
        <w:rPr>
          <w:rFonts w:ascii="Times New Roman" w:eastAsia="Times New Roman" w:hAnsi="Times New Roman" w:cs="Times New Roman"/>
          <w:b/>
          <w:color w:val="000000"/>
          <w:u w:val="single"/>
          <w:lang w:eastAsia="ru-RU"/>
        </w:rPr>
        <w:t>Статья 13. Досрочное расторжение Договора и приостановка Работ</w:t>
      </w:r>
      <w:bookmarkEnd w:id="7"/>
    </w:p>
    <w:p w:rsidR="00DE72EC" w:rsidRPr="0054589D" w:rsidRDefault="00DE72EC" w:rsidP="00F743E2">
      <w:pPr>
        <w:pStyle w:val="a6"/>
        <w:widowControl w:val="0"/>
        <w:numPr>
          <w:ilvl w:val="1"/>
          <w:numId w:val="39"/>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b/>
          <w:color w:val="000000"/>
          <w:lang w:eastAsia="ru-RU"/>
        </w:rPr>
        <w:t xml:space="preserve">Договор </w:t>
      </w:r>
      <w:r w:rsidRPr="0054589D">
        <w:rPr>
          <w:rFonts w:ascii="Times New Roman" w:eastAsia="Times New Roman" w:hAnsi="Times New Roman" w:cs="Times New Roman"/>
          <w:b/>
          <w:bCs/>
          <w:color w:val="000000"/>
          <w:lang w:eastAsia="ru-RU"/>
        </w:rPr>
        <w:t>может быть досрочно расторгнут:</w:t>
      </w:r>
    </w:p>
    <w:p w:rsidR="00DE72EC" w:rsidRPr="0054589D" w:rsidRDefault="00DE72EC" w:rsidP="00F65A84">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 В случае возникновения обстоятельств непреодолимой силы, в соответствии с условиями </w:t>
      </w:r>
      <w:r w:rsidRPr="0054589D">
        <w:rPr>
          <w:rFonts w:ascii="Times New Roman" w:eastAsia="Times New Roman" w:hAnsi="Times New Roman" w:cs="Times New Roman"/>
          <w:b/>
          <w:bCs/>
          <w:color w:val="000000"/>
          <w:lang w:eastAsia="ru-RU"/>
        </w:rPr>
        <w:t xml:space="preserve">статьи 10 </w:t>
      </w:r>
      <w:r w:rsidRPr="0054589D">
        <w:rPr>
          <w:rFonts w:ascii="Times New Roman" w:eastAsia="Times New Roman" w:hAnsi="Times New Roman" w:cs="Times New Roman"/>
          <w:color w:val="000000"/>
          <w:lang w:eastAsia="ru-RU"/>
        </w:rPr>
        <w:t>Договора и действующим законодательством РФ;</w:t>
      </w:r>
    </w:p>
    <w:p w:rsidR="00DE72EC" w:rsidRPr="0054589D" w:rsidRDefault="00DE72EC" w:rsidP="00F65A84">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По соглашению сторон в соответствии с действующим законодательством РФ</w:t>
      </w:r>
      <w:r w:rsidR="00E23B9B" w:rsidRPr="0054589D">
        <w:rPr>
          <w:rFonts w:ascii="Times New Roman" w:eastAsia="Times New Roman" w:hAnsi="Times New Roman" w:cs="Times New Roman"/>
          <w:color w:val="000000"/>
          <w:lang w:eastAsia="ru-RU"/>
        </w:rPr>
        <w:t>;</w:t>
      </w:r>
    </w:p>
    <w:p w:rsidR="00E23B9B" w:rsidRPr="0054589D" w:rsidRDefault="00E23B9B" w:rsidP="00F65A84">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В одностороннем порядке по инициативе Подрядчика (п.13.1.1) или Заказчика (п.13.1.2).</w:t>
      </w:r>
    </w:p>
    <w:p w:rsidR="00DE72EC" w:rsidRPr="0054589D" w:rsidRDefault="00DE72EC" w:rsidP="00A5503B">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bCs/>
          <w:color w:val="000000"/>
          <w:lang w:eastAsia="ru-RU"/>
        </w:rPr>
        <w:t xml:space="preserve">13.1.1. </w:t>
      </w:r>
      <w:r w:rsidRPr="0054589D">
        <w:rPr>
          <w:rFonts w:ascii="Times New Roman" w:eastAsia="Times New Roman" w:hAnsi="Times New Roman" w:cs="Times New Roman"/>
          <w:b/>
          <w:bCs/>
          <w:color w:val="000000"/>
          <w:lang w:eastAsia="ru-RU"/>
        </w:rPr>
        <w:t>По инициативе Подрядчика:</w:t>
      </w:r>
    </w:p>
    <w:p w:rsidR="00DE72EC" w:rsidRPr="00A5503B" w:rsidRDefault="00DE72EC" w:rsidP="00F743E2">
      <w:pPr>
        <w:pStyle w:val="a6"/>
        <w:widowControl w:val="0"/>
        <w:numPr>
          <w:ilvl w:val="3"/>
          <w:numId w:val="39"/>
        </w:numPr>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sidRPr="00A5503B">
        <w:rPr>
          <w:rFonts w:ascii="Times New Roman" w:eastAsia="Times New Roman" w:hAnsi="Times New Roman" w:cs="Times New Roman"/>
          <w:color w:val="000000"/>
          <w:lang w:eastAsia="ru-RU"/>
        </w:rPr>
        <w:t>В случае, если Заказчик в срок 30 (тридцать) календарных дней, с даты оплаты, согласованной Сторонами, без объяснения причин, не оплачивает Подрядчику причитающуюся ему по условиям Договора сумму, при отсутствии со стороны Подрядчика нарушений условий настоящего Договора, позволяющих Заказчику задерживать оплату.</w:t>
      </w:r>
    </w:p>
    <w:p w:rsidR="00DE72EC" w:rsidRPr="0054589D" w:rsidRDefault="00DE72EC" w:rsidP="00F743E2">
      <w:pPr>
        <w:widowControl w:val="0"/>
        <w:numPr>
          <w:ilvl w:val="2"/>
          <w:numId w:val="39"/>
        </w:numPr>
        <w:tabs>
          <w:tab w:val="left" w:pos="567"/>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b/>
          <w:color w:val="000000"/>
          <w:lang w:eastAsia="ru-RU"/>
        </w:rPr>
        <w:t>По инициативе Заказчика:</w:t>
      </w:r>
    </w:p>
    <w:p w:rsidR="00DE72EC" w:rsidRPr="0054589D" w:rsidRDefault="00DE72EC" w:rsidP="00F743E2">
      <w:pPr>
        <w:widowControl w:val="0"/>
        <w:numPr>
          <w:ilvl w:val="3"/>
          <w:numId w:val="39"/>
        </w:numPr>
        <w:tabs>
          <w:tab w:val="left" w:pos="567"/>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bCs/>
          <w:color w:val="000000"/>
          <w:lang w:eastAsia="ru-RU"/>
        </w:rPr>
        <w:t xml:space="preserve">Заказчик может в любое время до сдачи ему результата Работ отказаться от исполнения Договора уведомив Подрядчика не позднее </w:t>
      </w:r>
      <w:r w:rsidR="007D55F0">
        <w:rPr>
          <w:rFonts w:ascii="Times New Roman" w:eastAsia="Times New Roman" w:hAnsi="Times New Roman" w:cs="Times New Roman"/>
          <w:bCs/>
          <w:color w:val="000000"/>
          <w:lang w:eastAsia="ru-RU"/>
        </w:rPr>
        <w:t>7</w:t>
      </w:r>
      <w:r w:rsidR="003A1741" w:rsidRPr="0054589D">
        <w:rPr>
          <w:rFonts w:ascii="Times New Roman" w:eastAsia="Times New Roman" w:hAnsi="Times New Roman" w:cs="Times New Roman"/>
          <w:bCs/>
          <w:color w:val="000000"/>
          <w:lang w:eastAsia="ru-RU"/>
        </w:rPr>
        <w:t xml:space="preserve"> (</w:t>
      </w:r>
      <w:r w:rsidR="007D55F0">
        <w:rPr>
          <w:rFonts w:ascii="Times New Roman" w:eastAsia="Times New Roman" w:hAnsi="Times New Roman" w:cs="Times New Roman"/>
          <w:bCs/>
          <w:color w:val="000000"/>
          <w:lang w:eastAsia="ru-RU"/>
        </w:rPr>
        <w:t>семи</w:t>
      </w:r>
      <w:r w:rsidR="003A1741" w:rsidRPr="0054589D">
        <w:rPr>
          <w:rFonts w:ascii="Times New Roman" w:eastAsia="Times New Roman" w:hAnsi="Times New Roman" w:cs="Times New Roman"/>
          <w:bCs/>
          <w:color w:val="000000"/>
          <w:lang w:eastAsia="ru-RU"/>
        </w:rPr>
        <w:t xml:space="preserve">) </w:t>
      </w:r>
      <w:r w:rsidR="00511AEE" w:rsidRPr="0054589D">
        <w:rPr>
          <w:rFonts w:ascii="Times New Roman" w:eastAsia="Times New Roman" w:hAnsi="Times New Roman" w:cs="Times New Roman"/>
          <w:bCs/>
          <w:color w:val="000000"/>
          <w:lang w:eastAsia="ru-RU"/>
        </w:rPr>
        <w:t>календарных дней</w:t>
      </w:r>
      <w:r w:rsidRPr="0054589D">
        <w:rPr>
          <w:rFonts w:ascii="Times New Roman" w:eastAsia="Times New Roman" w:hAnsi="Times New Roman" w:cs="Times New Roman"/>
          <w:bCs/>
          <w:color w:val="000000"/>
          <w:lang w:eastAsia="ru-RU"/>
        </w:rPr>
        <w:t>.</w:t>
      </w:r>
    </w:p>
    <w:p w:rsidR="00E23B9B" w:rsidRPr="0054589D" w:rsidRDefault="00E23B9B" w:rsidP="00F743E2">
      <w:pPr>
        <w:widowControl w:val="0"/>
        <w:numPr>
          <w:ilvl w:val="3"/>
          <w:numId w:val="39"/>
        </w:numPr>
        <w:tabs>
          <w:tab w:val="left" w:pos="567"/>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bCs/>
          <w:color w:val="000000"/>
          <w:lang w:eastAsia="ru-RU"/>
        </w:rPr>
        <w:t xml:space="preserve">В случае отставания Подрядчика от согласованного сторонами Календарного графика работ более чем на 5 </w:t>
      </w:r>
      <w:r w:rsidR="0024149B" w:rsidRPr="0054589D">
        <w:rPr>
          <w:rFonts w:ascii="Times New Roman" w:eastAsia="Times New Roman" w:hAnsi="Times New Roman" w:cs="Times New Roman"/>
          <w:bCs/>
          <w:color w:val="000000"/>
          <w:lang w:eastAsia="ru-RU"/>
        </w:rPr>
        <w:t>(п</w:t>
      </w:r>
      <w:r w:rsidR="00211950" w:rsidRPr="0054589D">
        <w:rPr>
          <w:rFonts w:ascii="Times New Roman" w:eastAsia="Times New Roman" w:hAnsi="Times New Roman" w:cs="Times New Roman"/>
          <w:bCs/>
          <w:color w:val="000000"/>
          <w:lang w:eastAsia="ru-RU"/>
        </w:rPr>
        <w:t xml:space="preserve">ять) </w:t>
      </w:r>
      <w:r w:rsidR="005B2458">
        <w:rPr>
          <w:rFonts w:ascii="Times New Roman" w:eastAsia="Times New Roman" w:hAnsi="Times New Roman" w:cs="Times New Roman"/>
          <w:bCs/>
          <w:color w:val="000000"/>
          <w:lang w:eastAsia="ru-RU"/>
        </w:rPr>
        <w:t>календарных</w:t>
      </w:r>
      <w:r w:rsidRPr="0054589D">
        <w:rPr>
          <w:rFonts w:ascii="Times New Roman" w:eastAsia="Times New Roman" w:hAnsi="Times New Roman" w:cs="Times New Roman"/>
          <w:bCs/>
          <w:color w:val="000000"/>
          <w:lang w:eastAsia="ru-RU"/>
        </w:rPr>
        <w:t xml:space="preserve"> дней</w:t>
      </w:r>
      <w:r w:rsidR="00211950" w:rsidRPr="0054589D">
        <w:rPr>
          <w:rFonts w:ascii="Times New Roman" w:eastAsia="Times New Roman" w:hAnsi="Times New Roman" w:cs="Times New Roman"/>
          <w:bCs/>
          <w:color w:val="000000"/>
          <w:lang w:eastAsia="ru-RU"/>
        </w:rPr>
        <w:t xml:space="preserve"> по причинам, не связанным с виновным поведением Заказчика, </w:t>
      </w:r>
      <w:r w:rsidRPr="0054589D">
        <w:rPr>
          <w:rFonts w:ascii="Times New Roman" w:eastAsia="Times New Roman" w:hAnsi="Times New Roman" w:cs="Times New Roman"/>
          <w:bCs/>
          <w:color w:val="000000"/>
          <w:lang w:eastAsia="ru-RU"/>
        </w:rPr>
        <w:t>Заказчик вправе от</w:t>
      </w:r>
      <w:r w:rsidR="00211950" w:rsidRPr="0054589D">
        <w:rPr>
          <w:rFonts w:ascii="Times New Roman" w:eastAsia="Times New Roman" w:hAnsi="Times New Roman" w:cs="Times New Roman"/>
          <w:bCs/>
          <w:color w:val="000000"/>
          <w:lang w:eastAsia="ru-RU"/>
        </w:rPr>
        <w:t xml:space="preserve">казаться от исполнения Договора, </w:t>
      </w:r>
      <w:r w:rsidRPr="0054589D">
        <w:rPr>
          <w:rFonts w:ascii="Times New Roman" w:eastAsia="Times New Roman" w:hAnsi="Times New Roman" w:cs="Times New Roman"/>
          <w:bCs/>
          <w:color w:val="000000"/>
          <w:lang w:eastAsia="ru-RU"/>
        </w:rPr>
        <w:t xml:space="preserve">уведомив </w:t>
      </w:r>
      <w:r w:rsidR="00CF4BD7" w:rsidRPr="0054589D">
        <w:rPr>
          <w:rFonts w:ascii="Times New Roman" w:eastAsia="Times New Roman" w:hAnsi="Times New Roman" w:cs="Times New Roman"/>
          <w:bCs/>
          <w:color w:val="000000"/>
          <w:lang w:eastAsia="ru-RU"/>
        </w:rPr>
        <w:t xml:space="preserve">Подрядчика </w:t>
      </w:r>
      <w:r w:rsidR="00211950" w:rsidRPr="0054589D">
        <w:rPr>
          <w:rFonts w:ascii="Times New Roman" w:eastAsia="Times New Roman" w:hAnsi="Times New Roman" w:cs="Times New Roman"/>
          <w:bCs/>
          <w:color w:val="000000"/>
          <w:lang w:eastAsia="ru-RU"/>
        </w:rPr>
        <w:t xml:space="preserve">о </w:t>
      </w:r>
      <w:r w:rsidR="00CF4BD7" w:rsidRPr="0054589D">
        <w:rPr>
          <w:rFonts w:ascii="Times New Roman" w:eastAsia="Times New Roman" w:hAnsi="Times New Roman" w:cs="Times New Roman"/>
          <w:bCs/>
          <w:color w:val="000000"/>
          <w:lang w:eastAsia="ru-RU"/>
        </w:rPr>
        <w:t xml:space="preserve">расторжении настоящего Договора </w:t>
      </w:r>
      <w:r w:rsidRPr="0054589D">
        <w:rPr>
          <w:rFonts w:ascii="Times New Roman" w:eastAsia="Times New Roman" w:hAnsi="Times New Roman" w:cs="Times New Roman"/>
          <w:bCs/>
          <w:color w:val="000000"/>
          <w:lang w:eastAsia="ru-RU"/>
        </w:rPr>
        <w:t xml:space="preserve">не </w:t>
      </w:r>
      <w:r w:rsidR="00CF4BD7" w:rsidRPr="0054589D">
        <w:rPr>
          <w:rFonts w:ascii="Times New Roman" w:eastAsia="Times New Roman" w:hAnsi="Times New Roman" w:cs="Times New Roman"/>
          <w:bCs/>
          <w:color w:val="000000"/>
          <w:lang w:eastAsia="ru-RU"/>
        </w:rPr>
        <w:t xml:space="preserve">менее чем за </w:t>
      </w:r>
      <w:r w:rsidR="00874063" w:rsidRPr="0054589D">
        <w:rPr>
          <w:rFonts w:ascii="Times New Roman" w:eastAsia="Times New Roman" w:hAnsi="Times New Roman" w:cs="Times New Roman"/>
          <w:bCs/>
          <w:color w:val="000000"/>
          <w:lang w:eastAsia="ru-RU"/>
        </w:rPr>
        <w:t>7</w:t>
      </w:r>
      <w:r w:rsidR="003A1741" w:rsidRPr="0054589D">
        <w:rPr>
          <w:rFonts w:ascii="Times New Roman" w:eastAsia="Times New Roman" w:hAnsi="Times New Roman" w:cs="Times New Roman"/>
          <w:bCs/>
          <w:color w:val="000000"/>
          <w:lang w:eastAsia="ru-RU"/>
        </w:rPr>
        <w:t xml:space="preserve"> (</w:t>
      </w:r>
      <w:r w:rsidR="00874063" w:rsidRPr="0054589D">
        <w:rPr>
          <w:rFonts w:ascii="Times New Roman" w:eastAsia="Times New Roman" w:hAnsi="Times New Roman" w:cs="Times New Roman"/>
          <w:bCs/>
          <w:color w:val="000000"/>
          <w:lang w:eastAsia="ru-RU"/>
        </w:rPr>
        <w:t>семь</w:t>
      </w:r>
      <w:r w:rsidR="003A1741" w:rsidRPr="0054589D">
        <w:rPr>
          <w:rFonts w:ascii="Times New Roman" w:eastAsia="Times New Roman" w:hAnsi="Times New Roman" w:cs="Times New Roman"/>
          <w:bCs/>
          <w:color w:val="000000"/>
          <w:lang w:eastAsia="ru-RU"/>
        </w:rPr>
        <w:t xml:space="preserve">) </w:t>
      </w:r>
      <w:r w:rsidRPr="0054589D">
        <w:rPr>
          <w:rFonts w:ascii="Times New Roman" w:eastAsia="Times New Roman" w:hAnsi="Times New Roman" w:cs="Times New Roman"/>
          <w:bCs/>
          <w:color w:val="000000"/>
          <w:lang w:eastAsia="ru-RU"/>
        </w:rPr>
        <w:t>календарных дней.</w:t>
      </w:r>
    </w:p>
    <w:p w:rsidR="00DE72EC" w:rsidRPr="0054589D" w:rsidRDefault="00DE72EC" w:rsidP="00F743E2">
      <w:pPr>
        <w:widowControl w:val="0"/>
        <w:numPr>
          <w:ilvl w:val="3"/>
          <w:numId w:val="39"/>
        </w:numPr>
        <w:tabs>
          <w:tab w:val="left" w:pos="567"/>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bCs/>
          <w:color w:val="000000"/>
          <w:lang w:eastAsia="ru-RU"/>
        </w:rPr>
        <w:t>Если Заказчик отказывается от исполнения Договора, Стороны подписывают Акт выполненных работ по фактически выполненным работам на дату его расторжения. Датой расторжения настоящего Договора является дата, указанная в уведомлении о ра</w:t>
      </w:r>
      <w:r w:rsidR="00BD74DC" w:rsidRPr="0054589D">
        <w:rPr>
          <w:rFonts w:ascii="Times New Roman" w:eastAsia="Times New Roman" w:hAnsi="Times New Roman" w:cs="Times New Roman"/>
          <w:bCs/>
          <w:color w:val="000000"/>
          <w:lang w:eastAsia="ru-RU"/>
        </w:rPr>
        <w:t>сторжении Договора</w:t>
      </w:r>
      <w:r w:rsidR="00874063" w:rsidRPr="0054589D">
        <w:rPr>
          <w:rFonts w:ascii="Times New Roman" w:eastAsia="Times New Roman" w:hAnsi="Times New Roman" w:cs="Times New Roman"/>
          <w:bCs/>
          <w:color w:val="000000"/>
          <w:lang w:eastAsia="ru-RU"/>
        </w:rPr>
        <w:t>.</w:t>
      </w:r>
    </w:p>
    <w:p w:rsidR="00DE72EC" w:rsidRPr="0054589D" w:rsidRDefault="00DE72EC" w:rsidP="00F743E2">
      <w:pPr>
        <w:pStyle w:val="a6"/>
        <w:widowControl w:val="0"/>
        <w:numPr>
          <w:ilvl w:val="1"/>
          <w:numId w:val="39"/>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54589D">
        <w:rPr>
          <w:rFonts w:ascii="Times New Roman" w:eastAsia="Times New Roman" w:hAnsi="Times New Roman" w:cs="Times New Roman"/>
          <w:b/>
          <w:color w:val="000000"/>
          <w:lang w:eastAsia="ru-RU"/>
        </w:rPr>
        <w:t>Порядок расторжения Договора.</w:t>
      </w:r>
    </w:p>
    <w:p w:rsidR="00DE72EC" w:rsidRPr="0054589D" w:rsidRDefault="00DE72EC" w:rsidP="00F743E2">
      <w:pPr>
        <w:widowControl w:val="0"/>
        <w:numPr>
          <w:ilvl w:val="2"/>
          <w:numId w:val="39"/>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lang w:eastAsia="ru-RU"/>
        </w:rPr>
      </w:pPr>
      <w:r w:rsidRPr="0054589D">
        <w:rPr>
          <w:rFonts w:ascii="Times New Roman" w:eastAsia="Times New Roman" w:hAnsi="Times New Roman" w:cs="Times New Roman"/>
          <w:color w:val="000000"/>
          <w:lang w:eastAsia="ru-RU"/>
        </w:rPr>
        <w:t xml:space="preserve">Если одна из Сторон не выполняет обязательств, возложенных на нее по Договору, то другая Сторона </w:t>
      </w:r>
      <w:r w:rsidR="00E23B9B" w:rsidRPr="0054589D">
        <w:rPr>
          <w:rFonts w:ascii="Times New Roman" w:eastAsia="Times New Roman" w:hAnsi="Times New Roman" w:cs="Times New Roman"/>
          <w:color w:val="000000"/>
          <w:lang w:eastAsia="ru-RU"/>
        </w:rPr>
        <w:t xml:space="preserve">вправе </w:t>
      </w:r>
      <w:r w:rsidRPr="0054589D">
        <w:rPr>
          <w:rFonts w:ascii="Times New Roman" w:eastAsia="Times New Roman" w:hAnsi="Times New Roman" w:cs="Times New Roman"/>
          <w:color w:val="000000"/>
          <w:lang w:eastAsia="ru-RU"/>
        </w:rPr>
        <w:t>в письменной форме указать на это и установить срок, к которому виновная Сторона долж</w:t>
      </w:r>
      <w:r w:rsidR="00874063" w:rsidRPr="0054589D">
        <w:rPr>
          <w:rFonts w:ascii="Times New Roman" w:eastAsia="Times New Roman" w:hAnsi="Times New Roman" w:cs="Times New Roman"/>
          <w:color w:val="000000"/>
          <w:lang w:eastAsia="ru-RU"/>
        </w:rPr>
        <w:t>на выполнить свои обязательства</w:t>
      </w:r>
      <w:r w:rsidRPr="0054589D">
        <w:rPr>
          <w:rFonts w:ascii="Times New Roman" w:eastAsia="Times New Roman" w:hAnsi="Times New Roman" w:cs="Times New Roman"/>
          <w:color w:val="000000"/>
          <w:lang w:eastAsia="ru-RU"/>
        </w:rPr>
        <w:t>.</w:t>
      </w:r>
    </w:p>
    <w:p w:rsidR="00DE72EC" w:rsidRPr="0054589D" w:rsidRDefault="00DE72EC" w:rsidP="00F743E2">
      <w:pPr>
        <w:widowControl w:val="0"/>
        <w:numPr>
          <w:ilvl w:val="2"/>
          <w:numId w:val="39"/>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lang w:eastAsia="ru-RU"/>
        </w:rPr>
      </w:pPr>
      <w:r w:rsidRPr="0054589D">
        <w:rPr>
          <w:rFonts w:ascii="Times New Roman" w:eastAsia="Times New Roman" w:hAnsi="Times New Roman" w:cs="Times New Roman"/>
          <w:color w:val="000000"/>
          <w:lang w:eastAsia="ru-RU"/>
        </w:rPr>
        <w:t>Если виновная Сторона не предпримет мер к исполнению своих обязательств, по истечении срока, указанного в п.13.2.1, Сторона, выполняющая свои обязательства, вправе заявить в письменной форме о приостановке Работ или расторжении настоящего Договора.</w:t>
      </w:r>
    </w:p>
    <w:p w:rsidR="00DE72EC" w:rsidRPr="0054589D" w:rsidRDefault="00DE72EC" w:rsidP="00F743E2">
      <w:pPr>
        <w:widowControl w:val="0"/>
        <w:numPr>
          <w:ilvl w:val="2"/>
          <w:numId w:val="39"/>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lang w:eastAsia="ru-RU"/>
        </w:rPr>
      </w:pPr>
      <w:r w:rsidRPr="0054589D">
        <w:rPr>
          <w:rFonts w:ascii="Times New Roman" w:eastAsia="Times New Roman" w:hAnsi="Times New Roman" w:cs="Times New Roman"/>
          <w:color w:val="000000"/>
          <w:lang w:eastAsia="ru-RU"/>
        </w:rPr>
        <w:t>Сторона, имеющая право расторгнуть настоя</w:t>
      </w:r>
      <w:r w:rsidR="00E449C9" w:rsidRPr="0054589D">
        <w:rPr>
          <w:rFonts w:ascii="Times New Roman" w:eastAsia="Times New Roman" w:hAnsi="Times New Roman" w:cs="Times New Roman"/>
          <w:color w:val="000000"/>
          <w:lang w:eastAsia="ru-RU"/>
        </w:rPr>
        <w:t>щий Договор согласно положениям</w:t>
      </w:r>
      <w:r w:rsidR="000E3347" w:rsidRPr="0054589D">
        <w:rPr>
          <w:rFonts w:ascii="Times New Roman" w:eastAsia="Times New Roman" w:hAnsi="Times New Roman" w:cs="Times New Roman"/>
          <w:color w:val="000000"/>
          <w:lang w:eastAsia="ru-RU"/>
        </w:rPr>
        <w:t xml:space="preserve"> </w:t>
      </w:r>
      <w:r w:rsidRPr="0054589D">
        <w:rPr>
          <w:rFonts w:ascii="Times New Roman" w:eastAsia="Times New Roman" w:hAnsi="Times New Roman" w:cs="Times New Roman"/>
          <w:color w:val="000000"/>
          <w:lang w:eastAsia="ru-RU"/>
        </w:rPr>
        <w:t>настоящего Договора</w:t>
      </w:r>
      <w:r w:rsidR="000E3347" w:rsidRPr="0054589D">
        <w:rPr>
          <w:rFonts w:ascii="Times New Roman" w:eastAsia="Times New Roman" w:hAnsi="Times New Roman" w:cs="Times New Roman"/>
          <w:color w:val="000000"/>
          <w:lang w:eastAsia="ru-RU"/>
        </w:rPr>
        <w:t>,</w:t>
      </w:r>
      <w:r w:rsidRPr="0054589D">
        <w:rPr>
          <w:rFonts w:ascii="Times New Roman" w:eastAsia="Times New Roman" w:hAnsi="Times New Roman" w:cs="Times New Roman"/>
          <w:color w:val="000000"/>
          <w:lang w:eastAsia="ru-RU"/>
        </w:rPr>
        <w:t xml:space="preserve"> и желающая использовать такое право, должна осуществить его путем направления письменного уведомления </w:t>
      </w:r>
      <w:r w:rsidR="00874063" w:rsidRPr="0054589D">
        <w:rPr>
          <w:rFonts w:ascii="Times New Roman" w:eastAsia="Times New Roman" w:hAnsi="Times New Roman" w:cs="Times New Roman"/>
          <w:color w:val="000000"/>
          <w:lang w:eastAsia="ru-RU"/>
        </w:rPr>
        <w:t xml:space="preserve">нарочным или </w:t>
      </w:r>
      <w:r w:rsidRPr="0054589D">
        <w:rPr>
          <w:rFonts w:ascii="Times New Roman" w:eastAsia="Times New Roman" w:hAnsi="Times New Roman" w:cs="Times New Roman"/>
          <w:color w:val="000000"/>
          <w:lang w:eastAsia="ru-RU"/>
        </w:rPr>
        <w:t>заказным письмом с уведомл</w:t>
      </w:r>
      <w:r w:rsidR="00874063" w:rsidRPr="0054589D">
        <w:rPr>
          <w:rFonts w:ascii="Times New Roman" w:eastAsia="Times New Roman" w:hAnsi="Times New Roman" w:cs="Times New Roman"/>
          <w:color w:val="000000"/>
          <w:lang w:eastAsia="ru-RU"/>
        </w:rPr>
        <w:t>ением о вручении другой Стороне</w:t>
      </w:r>
      <w:r w:rsidRPr="0054589D">
        <w:rPr>
          <w:rFonts w:ascii="Times New Roman" w:eastAsia="Times New Roman" w:hAnsi="Times New Roman" w:cs="Times New Roman"/>
          <w:color w:val="000000"/>
          <w:lang w:eastAsia="ru-RU"/>
        </w:rPr>
        <w:t>.</w:t>
      </w:r>
    </w:p>
    <w:p w:rsidR="00DE72EC" w:rsidRPr="0054589D" w:rsidRDefault="00DE72EC" w:rsidP="00F743E2">
      <w:pPr>
        <w:widowControl w:val="0"/>
        <w:numPr>
          <w:ilvl w:val="2"/>
          <w:numId w:val="39"/>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lang w:eastAsia="ru-RU"/>
        </w:rPr>
      </w:pPr>
      <w:r w:rsidRPr="0054589D">
        <w:rPr>
          <w:rFonts w:ascii="Times New Roman" w:eastAsia="Times New Roman" w:hAnsi="Times New Roman" w:cs="Times New Roman"/>
          <w:color w:val="000000"/>
          <w:lang w:eastAsia="ru-RU"/>
        </w:rPr>
        <w:t xml:space="preserve">В случае расторжения Договора по вине любой из Сторон, возмещение расходов, связанных с </w:t>
      </w:r>
      <w:r w:rsidRPr="0054589D">
        <w:rPr>
          <w:rFonts w:ascii="Times New Roman" w:eastAsia="Times New Roman" w:hAnsi="Times New Roman" w:cs="Times New Roman"/>
          <w:color w:val="000000"/>
          <w:lang w:eastAsia="ru-RU"/>
        </w:rPr>
        <w:lastRenderedPageBreak/>
        <w:t>расторжением, производится в соответствии с действующим законодательством Российской Федерации.</w:t>
      </w:r>
    </w:p>
    <w:p w:rsidR="00DE72EC" w:rsidRPr="0054589D" w:rsidRDefault="00DE72EC" w:rsidP="00F743E2">
      <w:pPr>
        <w:widowControl w:val="0"/>
        <w:numPr>
          <w:ilvl w:val="2"/>
          <w:numId w:val="39"/>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lang w:eastAsia="ru-RU"/>
        </w:rPr>
      </w:pPr>
      <w:r w:rsidRPr="0054589D">
        <w:rPr>
          <w:rFonts w:ascii="Times New Roman" w:eastAsia="Times New Roman" w:hAnsi="Times New Roman" w:cs="Times New Roman"/>
          <w:color w:val="000000"/>
          <w:lang w:eastAsia="ru-RU"/>
        </w:rPr>
        <w:t>При расторжении Договора по совместному решению Сторон или по решению одной из Сторон Рабочая документация и незавершенное строительство после полной оплаты передается Заказчику в собственность.</w:t>
      </w:r>
    </w:p>
    <w:p w:rsidR="00DE72EC" w:rsidRPr="0054589D" w:rsidRDefault="00DE72EC" w:rsidP="00DE72EC">
      <w:pPr>
        <w:tabs>
          <w:tab w:val="left" w:pos="1134"/>
        </w:tabs>
        <w:autoSpaceDE w:val="0"/>
        <w:autoSpaceDN w:val="0"/>
        <w:adjustRightInd w:val="0"/>
        <w:spacing w:after="0" w:line="240" w:lineRule="auto"/>
        <w:ind w:firstLine="567"/>
        <w:contextualSpacing/>
        <w:jc w:val="center"/>
        <w:rPr>
          <w:rFonts w:ascii="Times New Roman" w:eastAsia="Times New Roman" w:hAnsi="Times New Roman" w:cs="Times New Roman"/>
          <w:b/>
          <w:color w:val="000000"/>
          <w:u w:val="single"/>
          <w:lang w:eastAsia="ru-RU"/>
        </w:rPr>
      </w:pPr>
      <w:r w:rsidRPr="0054589D">
        <w:rPr>
          <w:rFonts w:ascii="Times New Roman" w:eastAsia="Times New Roman" w:hAnsi="Times New Roman" w:cs="Times New Roman"/>
          <w:b/>
          <w:color w:val="000000"/>
          <w:u w:val="single"/>
          <w:lang w:eastAsia="ru-RU"/>
        </w:rPr>
        <w:t>Статья 14. Порядок внесения изменений</w:t>
      </w:r>
    </w:p>
    <w:p w:rsidR="00DE72EC" w:rsidRPr="0054589D" w:rsidRDefault="00DE72EC" w:rsidP="00F743E2">
      <w:pPr>
        <w:pStyle w:val="a6"/>
        <w:widowControl w:val="0"/>
        <w:numPr>
          <w:ilvl w:val="1"/>
          <w:numId w:val="40"/>
        </w:numPr>
        <w:tabs>
          <w:tab w:val="left" w:pos="567"/>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54589D">
        <w:rPr>
          <w:rFonts w:ascii="Times New Roman" w:eastAsia="Times New Roman" w:hAnsi="Times New Roman" w:cs="Times New Roman"/>
          <w:lang w:eastAsia="ru-RU"/>
        </w:rPr>
        <w:t xml:space="preserve">Заказчик имеет право в любое время после выдачи письменного уведомления Подрядчику предлагать любые изменения, модификации, дополнения </w:t>
      </w:r>
      <w:r w:rsidR="0054589D" w:rsidRPr="0054589D">
        <w:rPr>
          <w:rFonts w:ascii="Times New Roman" w:eastAsia="Times New Roman" w:hAnsi="Times New Roman" w:cs="Times New Roman"/>
          <w:lang w:eastAsia="ru-RU"/>
        </w:rPr>
        <w:t xml:space="preserve">или изъятия в Работах (далее - </w:t>
      </w:r>
      <w:r w:rsidRPr="0054589D">
        <w:rPr>
          <w:rFonts w:ascii="Times New Roman" w:eastAsia="Times New Roman" w:hAnsi="Times New Roman" w:cs="Times New Roman"/>
          <w:lang w:eastAsia="ru-RU"/>
        </w:rPr>
        <w:t>Изменения) с обязательным внесением их в Проектную документацию.</w:t>
      </w:r>
    </w:p>
    <w:p w:rsidR="00DE72EC" w:rsidRPr="0054589D" w:rsidRDefault="00DE72EC" w:rsidP="00F743E2">
      <w:pPr>
        <w:pStyle w:val="a6"/>
        <w:widowControl w:val="0"/>
        <w:numPr>
          <w:ilvl w:val="1"/>
          <w:numId w:val="40"/>
        </w:numPr>
        <w:tabs>
          <w:tab w:val="left" w:pos="567"/>
        </w:tabs>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Если Заказчик хочет внести Изменения в Работы, то он должен письменно известить об этом Подрядчика, с подробным описанием желаемых Изменений.</w:t>
      </w:r>
    </w:p>
    <w:p w:rsidR="00DE72EC" w:rsidRPr="0054589D" w:rsidRDefault="00DE72EC" w:rsidP="00F743E2">
      <w:pPr>
        <w:widowControl w:val="0"/>
        <w:numPr>
          <w:ilvl w:val="1"/>
          <w:numId w:val="40"/>
        </w:numPr>
        <w:tabs>
          <w:tab w:val="left" w:pos="567"/>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Стороны имеют право изменить условия настоящего Договора, составив и подписав Дополнительное соглашение к настоящему Договору. Расчет изменения Цены Договора в этом случае производится в соответствии с положениями п. 3.1.4. При этом в таком Дополнительном соглашении обязательна ссылка на настоящий Договор.</w:t>
      </w:r>
    </w:p>
    <w:p w:rsidR="00DE72EC" w:rsidRPr="0054589D" w:rsidRDefault="00DE72EC" w:rsidP="00F743E2">
      <w:pPr>
        <w:widowControl w:val="0"/>
        <w:numPr>
          <w:ilvl w:val="1"/>
          <w:numId w:val="40"/>
        </w:numPr>
        <w:tabs>
          <w:tab w:val="left" w:pos="567"/>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bCs/>
          <w:color w:val="000000"/>
          <w:lang w:eastAsia="ru-RU"/>
        </w:rPr>
        <w:t>Любые изменения и дополнения, предлагаемые одной из Сторон, касающиеся настоящего Договора, рассматриваются Стороной (Сторонами) в срок не более 7 (сем</w:t>
      </w:r>
      <w:r w:rsidR="009C06C5" w:rsidRPr="0054589D">
        <w:rPr>
          <w:rFonts w:ascii="Times New Roman" w:eastAsia="Times New Roman" w:hAnsi="Times New Roman" w:cs="Times New Roman"/>
          <w:bCs/>
          <w:color w:val="000000"/>
          <w:lang w:eastAsia="ru-RU"/>
        </w:rPr>
        <w:t>и</w:t>
      </w:r>
      <w:r w:rsidRPr="0054589D">
        <w:rPr>
          <w:rFonts w:ascii="Times New Roman" w:eastAsia="Times New Roman" w:hAnsi="Times New Roman" w:cs="Times New Roman"/>
          <w:bCs/>
          <w:color w:val="000000"/>
          <w:lang w:eastAsia="ru-RU"/>
        </w:rPr>
        <w:t>) рабочих дней.</w:t>
      </w:r>
    </w:p>
    <w:p w:rsidR="00DE72EC" w:rsidRPr="0054589D" w:rsidRDefault="00DE72EC" w:rsidP="00DE72EC">
      <w:pPr>
        <w:tabs>
          <w:tab w:val="left" w:pos="1134"/>
        </w:tabs>
        <w:autoSpaceDE w:val="0"/>
        <w:autoSpaceDN w:val="0"/>
        <w:adjustRightInd w:val="0"/>
        <w:spacing w:after="0" w:line="240" w:lineRule="auto"/>
        <w:ind w:firstLine="567"/>
        <w:contextualSpacing/>
        <w:jc w:val="center"/>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u w:val="single"/>
          <w:lang w:eastAsia="ru-RU"/>
        </w:rPr>
        <w:t>Статья 15. Прочие условия</w:t>
      </w:r>
    </w:p>
    <w:p w:rsidR="00DE72EC" w:rsidRPr="0054589D" w:rsidRDefault="00DE72EC" w:rsidP="00F743E2">
      <w:pPr>
        <w:pStyle w:val="a6"/>
        <w:widowControl w:val="0"/>
        <w:numPr>
          <w:ilvl w:val="1"/>
          <w:numId w:val="4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Все изменения и дополнения к настоящему Договору считаются действительными лишь в том случае, если они оформлены в письменном виде и подписаны обеими Сторонами.</w:t>
      </w:r>
    </w:p>
    <w:p w:rsidR="00DE72EC" w:rsidRDefault="00700B8A" w:rsidP="00F743E2">
      <w:pPr>
        <w:pStyle w:val="a6"/>
        <w:widowControl w:val="0"/>
        <w:numPr>
          <w:ilvl w:val="1"/>
          <w:numId w:val="41"/>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sidRPr="00700B8A">
        <w:rPr>
          <w:rFonts w:ascii="Times New Roman" w:eastAsia="Times New Roman" w:hAnsi="Times New Roman" w:cs="Times New Roman"/>
          <w:color w:val="000000"/>
          <w:lang w:eastAsia="ru-RU"/>
        </w:rPr>
        <w:t>Все уведомления (сообщения, документация, акты, счета и так далее), направляемые в соответствии с настоящим Договором или в связи с ним, должны быть сделаны в письменной форме и будут считаться направленными надлежащим образом, если они направлены заказным письмом с уведомлением о вручении, или по телеграфу; доставлены лично по адресам, указанным в настоящем Договоре, с оформлением расписки о вручении; отправлены по указанному в настоящем Договоре факсу или адресу электронной почты с получением соответствующего подтверждения от Стороны, получившей сообщение; отправлены с помощью систем юридически значимого обмена электронными документами через доверенных операторов ЭДО ФНС РФ (например, Контур.Диадок). Отправка документов по факсу или электронной почте не освобождает Стороны от предоставления оригиналов данных документов. Стороны вправе выбрать любой из вышеуказанных способов. Датой получения уведомления (сообщения, документации, актов, счетов и так далее) считается дата его получения другой Стороной, согласно отметке на уведомлении о вручении письма или телеграммы, либо дата расписки о вручении личного уведомления другой Стороне, либо дата отправки факса, либо дата получения уведомления о прочтении сообщения по электронной почте</w:t>
      </w:r>
      <w:r w:rsidR="00DE72EC" w:rsidRPr="00700B8A">
        <w:rPr>
          <w:rFonts w:ascii="Times New Roman" w:eastAsia="Times New Roman" w:hAnsi="Times New Roman" w:cs="Times New Roman"/>
          <w:color w:val="000000"/>
          <w:lang w:eastAsia="ru-RU"/>
        </w:rPr>
        <w:t>.</w:t>
      </w:r>
    </w:p>
    <w:p w:rsidR="00700B8A" w:rsidRPr="0054589D" w:rsidRDefault="00700B8A" w:rsidP="00700B8A">
      <w:pPr>
        <w:pStyle w:val="a6"/>
        <w:widowControl w:val="0"/>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sidRPr="00700B8A">
        <w:rPr>
          <w:rFonts w:ascii="Times New Roman" w:eastAsia="Times New Roman" w:hAnsi="Times New Roman" w:cs="Times New Roman"/>
          <w:color w:val="000000"/>
          <w:lang w:eastAsia="ru-RU"/>
        </w:rPr>
        <w:t>При обработке обращений, направленных на устранение Несоответствий, выявленных в течение всего срока действия настоящего Договора и Гарантийного Срока согласно п.9.</w:t>
      </w:r>
      <w:r>
        <w:rPr>
          <w:rFonts w:ascii="Times New Roman" w:eastAsia="Times New Roman" w:hAnsi="Times New Roman" w:cs="Times New Roman"/>
          <w:color w:val="000000"/>
          <w:lang w:eastAsia="ru-RU"/>
        </w:rPr>
        <w:t>3</w:t>
      </w:r>
      <w:r w:rsidRPr="00700B8A">
        <w:rPr>
          <w:rFonts w:ascii="Times New Roman" w:eastAsia="Times New Roman" w:hAnsi="Times New Roman" w:cs="Times New Roman"/>
          <w:color w:val="000000"/>
          <w:lang w:eastAsia="ru-RU"/>
        </w:rPr>
        <w:t>., Стороны пришли к соглашению о возможности использования программного обеспечения «ДомоПульт» (далее – ПО «ДомоПульт»). Под ПО «ДомоПульт» стороны понимают программу для ЭВМ, позволяющую создавать и обрабатывать заявки и другие информационные сообщения, автоматизировать бизнес-процессы в части сервисного и гарантийного обслуживания объекта, а также помещений и инженерного оборудования, входящих в его состав. Правообладателем ПО «ДомоПульт» является ООО «ДомоПульт» (ОГРН 1167746794490, ИНН 7725328391, место нахождения: 115280, г.Москва, Ленинская Слобода, д.19, этаж 5, ком.21 Д1). Ответ на обращение, поступившее с использованием ПО «ДомоПульт», направляется обратившемуся так же с использованием ПО «ДомоПульт. Подрядчик обязуется установить ПО «ДомоПульт», скачав его с сайта https://domopult.ru, а Заказчик обязуется за свой счет предоставить ему действующий аккаунт и поддерживать его в рабочем состоянии</w:t>
      </w:r>
    </w:p>
    <w:p w:rsidR="00DE72EC" w:rsidRPr="0054589D" w:rsidRDefault="00DE72EC" w:rsidP="00F743E2">
      <w:pPr>
        <w:widowControl w:val="0"/>
        <w:numPr>
          <w:ilvl w:val="1"/>
          <w:numId w:val="41"/>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Строительная техника, ввезенная Подрядчиком для временного использования и оформленная как временный или постоянный ввоз, является собственностью Подрядчика и вывозится им со Строительной площадки, если иное не будет оговорено Сторонами.</w:t>
      </w:r>
    </w:p>
    <w:p w:rsidR="00DE72EC" w:rsidRPr="0054589D" w:rsidRDefault="00DE72EC" w:rsidP="00F743E2">
      <w:pPr>
        <w:widowControl w:val="0"/>
        <w:numPr>
          <w:ilvl w:val="1"/>
          <w:numId w:val="41"/>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Все установленное на Объекте Оборудование, которое должно работать на расходных Материалах и маслах, не имеющих аналогов в Российской Федерации, должно быть согласовано с Заказчиком.</w:t>
      </w:r>
    </w:p>
    <w:p w:rsidR="00DE72EC" w:rsidRPr="0054589D" w:rsidRDefault="00DE72EC" w:rsidP="00F743E2">
      <w:pPr>
        <w:widowControl w:val="0"/>
        <w:numPr>
          <w:ilvl w:val="1"/>
          <w:numId w:val="41"/>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Все Приложения, упомянутые в Договоре, являются его неотъемлемой частью.</w:t>
      </w:r>
    </w:p>
    <w:p w:rsidR="00DE72EC" w:rsidRPr="0054589D" w:rsidRDefault="00DE72EC" w:rsidP="00F743E2">
      <w:pPr>
        <w:widowControl w:val="0"/>
        <w:numPr>
          <w:ilvl w:val="1"/>
          <w:numId w:val="41"/>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Настоящий Договор подписан в </w:t>
      </w:r>
      <w:r w:rsidR="007D55F0">
        <w:rPr>
          <w:rFonts w:ascii="Times New Roman" w:eastAsia="Times New Roman" w:hAnsi="Times New Roman" w:cs="Times New Roman"/>
          <w:color w:val="000000"/>
          <w:lang w:eastAsia="ru-RU"/>
        </w:rPr>
        <w:t>3</w:t>
      </w:r>
      <w:r w:rsidRPr="0054589D">
        <w:rPr>
          <w:rFonts w:ascii="Times New Roman" w:eastAsia="Times New Roman" w:hAnsi="Times New Roman" w:cs="Times New Roman"/>
          <w:color w:val="000000"/>
          <w:lang w:eastAsia="ru-RU"/>
        </w:rPr>
        <w:t xml:space="preserve"> (</w:t>
      </w:r>
      <w:r w:rsidR="007D55F0">
        <w:rPr>
          <w:rFonts w:ascii="Times New Roman" w:eastAsia="Times New Roman" w:hAnsi="Times New Roman" w:cs="Times New Roman"/>
          <w:color w:val="000000"/>
          <w:lang w:eastAsia="ru-RU"/>
        </w:rPr>
        <w:t>трех</w:t>
      </w:r>
      <w:r w:rsidRPr="0054589D">
        <w:rPr>
          <w:rFonts w:ascii="Times New Roman" w:eastAsia="Times New Roman" w:hAnsi="Times New Roman" w:cs="Times New Roman"/>
          <w:color w:val="000000"/>
          <w:lang w:eastAsia="ru-RU"/>
        </w:rPr>
        <w:t xml:space="preserve">) экземплярах, на русском языке, </w:t>
      </w:r>
      <w:r w:rsidR="007D55F0">
        <w:rPr>
          <w:rFonts w:ascii="Times New Roman" w:eastAsia="Times New Roman" w:hAnsi="Times New Roman" w:cs="Times New Roman"/>
          <w:color w:val="000000"/>
          <w:lang w:eastAsia="ru-RU"/>
        </w:rPr>
        <w:t>один экземпляр для Подрядчика, два – для Заказчика, все экземпляры</w:t>
      </w:r>
      <w:r w:rsidRPr="0054589D">
        <w:rPr>
          <w:rFonts w:ascii="Times New Roman" w:eastAsia="Times New Roman" w:hAnsi="Times New Roman" w:cs="Times New Roman"/>
          <w:color w:val="000000"/>
          <w:lang w:eastAsia="ru-RU"/>
        </w:rPr>
        <w:t xml:space="preserve"> имеют одинаковую юридическую силу.</w:t>
      </w:r>
    </w:p>
    <w:p w:rsidR="00E449C9" w:rsidRPr="0054589D" w:rsidRDefault="00E449C9" w:rsidP="00E449C9">
      <w:pPr>
        <w:widowControl w:val="0"/>
        <w:tabs>
          <w:tab w:val="left" w:pos="851"/>
          <w:tab w:val="left" w:pos="1134"/>
        </w:tabs>
        <w:autoSpaceDE w:val="0"/>
        <w:autoSpaceDN w:val="0"/>
        <w:adjustRightInd w:val="0"/>
        <w:spacing w:after="0" w:line="240" w:lineRule="auto"/>
        <w:ind w:left="567"/>
        <w:contextualSpacing/>
        <w:jc w:val="both"/>
        <w:rPr>
          <w:rFonts w:ascii="Times New Roman" w:eastAsia="Times New Roman" w:hAnsi="Times New Roman" w:cs="Times New Roman"/>
          <w:color w:val="000000"/>
          <w:lang w:eastAsia="ru-RU"/>
        </w:rPr>
      </w:pPr>
    </w:p>
    <w:p w:rsidR="00DE72EC" w:rsidRPr="0054589D" w:rsidRDefault="00DE72EC" w:rsidP="00DE72EC">
      <w:pPr>
        <w:tabs>
          <w:tab w:val="left" w:pos="1134"/>
        </w:tabs>
        <w:autoSpaceDE w:val="0"/>
        <w:autoSpaceDN w:val="0"/>
        <w:adjustRightInd w:val="0"/>
        <w:spacing w:after="0" w:line="240" w:lineRule="auto"/>
        <w:ind w:firstLine="567"/>
        <w:contextualSpacing/>
        <w:jc w:val="center"/>
        <w:rPr>
          <w:rFonts w:ascii="Times New Roman" w:eastAsia="Times New Roman" w:hAnsi="Times New Roman" w:cs="Times New Roman"/>
          <w:b/>
          <w:color w:val="000000"/>
          <w:u w:val="single"/>
          <w:lang w:eastAsia="ru-RU"/>
        </w:rPr>
      </w:pPr>
      <w:bookmarkStart w:id="8" w:name="_Toc530466891"/>
      <w:r w:rsidRPr="0054589D">
        <w:rPr>
          <w:rFonts w:ascii="Times New Roman" w:eastAsia="Times New Roman" w:hAnsi="Times New Roman" w:cs="Times New Roman"/>
          <w:b/>
          <w:color w:val="000000"/>
          <w:u w:val="single"/>
          <w:lang w:eastAsia="ru-RU"/>
        </w:rPr>
        <w:t>Статья 16. Вступление Договора в силу</w:t>
      </w:r>
      <w:bookmarkEnd w:id="8"/>
    </w:p>
    <w:p w:rsidR="00DE72EC" w:rsidRPr="0054589D" w:rsidRDefault="00DE72EC" w:rsidP="00F743E2">
      <w:pPr>
        <w:pStyle w:val="a6"/>
        <w:widowControl w:val="0"/>
        <w:numPr>
          <w:ilvl w:val="1"/>
          <w:numId w:val="4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color w:val="000000"/>
          <w:lang w:eastAsia="ru-RU"/>
        </w:rPr>
        <w:t>Настоящий Договор вступает в силу с момента его подписания и действует до полного исполнения сторонами своих обязательств.</w:t>
      </w:r>
    </w:p>
    <w:p w:rsidR="009C06C5" w:rsidRPr="0054589D" w:rsidRDefault="009C06C5" w:rsidP="009C06C5">
      <w:pPr>
        <w:tabs>
          <w:tab w:val="left" w:pos="1134"/>
        </w:tabs>
        <w:autoSpaceDE w:val="0"/>
        <w:autoSpaceDN w:val="0"/>
        <w:adjustRightInd w:val="0"/>
        <w:spacing w:after="0" w:line="240" w:lineRule="auto"/>
        <w:ind w:firstLine="567"/>
        <w:contextualSpacing/>
        <w:jc w:val="center"/>
        <w:rPr>
          <w:rFonts w:ascii="Times New Roman" w:eastAsia="Times New Roman" w:hAnsi="Times New Roman" w:cs="Times New Roman"/>
          <w:b/>
          <w:bCs/>
          <w:color w:val="000000"/>
          <w:u w:val="single"/>
          <w:lang w:eastAsia="ru-RU"/>
        </w:rPr>
      </w:pPr>
      <w:r w:rsidRPr="0054589D">
        <w:rPr>
          <w:rFonts w:ascii="Times New Roman" w:eastAsia="Times New Roman" w:hAnsi="Times New Roman" w:cs="Times New Roman"/>
          <w:b/>
          <w:color w:val="000000"/>
          <w:u w:val="single"/>
          <w:lang w:eastAsia="ru-RU"/>
        </w:rPr>
        <w:t>С</w:t>
      </w:r>
      <w:r w:rsidR="00256FF6" w:rsidRPr="0054589D">
        <w:rPr>
          <w:rFonts w:ascii="Times New Roman" w:eastAsia="Times New Roman" w:hAnsi="Times New Roman" w:cs="Times New Roman"/>
          <w:b/>
          <w:color w:val="000000"/>
          <w:u w:val="single"/>
          <w:lang w:eastAsia="ru-RU"/>
        </w:rPr>
        <w:t>татья 17</w:t>
      </w:r>
      <w:r w:rsidRPr="0054589D">
        <w:rPr>
          <w:rFonts w:ascii="Times New Roman" w:eastAsia="Times New Roman" w:hAnsi="Times New Roman" w:cs="Times New Roman"/>
          <w:b/>
          <w:color w:val="000000"/>
          <w:u w:val="single"/>
          <w:lang w:eastAsia="ru-RU"/>
        </w:rPr>
        <w:t>. Документация и ее приоритет</w:t>
      </w:r>
    </w:p>
    <w:p w:rsidR="009C06C5" w:rsidRPr="0054589D" w:rsidRDefault="009C06C5" w:rsidP="00A5503B">
      <w:pPr>
        <w:tabs>
          <w:tab w:val="left" w:pos="1134"/>
          <w:tab w:val="left" w:pos="6737"/>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1</w:t>
      </w:r>
      <w:r w:rsidR="00256FF6" w:rsidRPr="0054589D">
        <w:rPr>
          <w:rFonts w:ascii="Times New Roman" w:eastAsia="Times New Roman" w:hAnsi="Times New Roman" w:cs="Times New Roman"/>
          <w:color w:val="000000"/>
          <w:lang w:eastAsia="ru-RU"/>
        </w:rPr>
        <w:t>7</w:t>
      </w:r>
      <w:r w:rsidRPr="0054589D">
        <w:rPr>
          <w:rFonts w:ascii="Times New Roman" w:eastAsia="Times New Roman" w:hAnsi="Times New Roman" w:cs="Times New Roman"/>
          <w:color w:val="000000"/>
          <w:lang w:eastAsia="ru-RU"/>
        </w:rPr>
        <w:t>.1. Документы, составляющие Договор, будут приниматься Сторонами, как взаимно поясняющие. В случае расхождений в документах устанавливается следующий приоритет:</w:t>
      </w:r>
    </w:p>
    <w:p w:rsidR="009C06C5" w:rsidRPr="0054589D" w:rsidRDefault="00A5503B" w:rsidP="00A5503B">
      <w:pPr>
        <w:widowControl w:val="0"/>
        <w:tabs>
          <w:tab w:val="left" w:pos="851"/>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а) </w:t>
      </w:r>
      <w:r w:rsidR="009C06C5" w:rsidRPr="0054589D">
        <w:rPr>
          <w:rFonts w:ascii="Times New Roman" w:eastAsia="Times New Roman" w:hAnsi="Times New Roman" w:cs="Times New Roman"/>
          <w:color w:val="000000"/>
          <w:lang w:eastAsia="ru-RU"/>
        </w:rPr>
        <w:t>Настоящий Договор;</w:t>
      </w:r>
    </w:p>
    <w:p w:rsidR="009C06C5" w:rsidRPr="0054589D" w:rsidRDefault="00A5503B" w:rsidP="00A5503B">
      <w:pPr>
        <w:widowControl w:val="0"/>
        <w:tabs>
          <w:tab w:val="left" w:pos="851"/>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b/>
          <w:bCs/>
          <w:color w:val="000000"/>
          <w:lang w:eastAsia="ru-RU"/>
        </w:rPr>
      </w:pPr>
      <w:r>
        <w:rPr>
          <w:rFonts w:ascii="Times New Roman" w:eastAsia="Times New Roman" w:hAnsi="Times New Roman" w:cs="Times New Roman"/>
          <w:color w:val="000000"/>
          <w:lang w:eastAsia="ru-RU"/>
        </w:rPr>
        <w:t xml:space="preserve">б) </w:t>
      </w:r>
      <w:r w:rsidR="009C06C5" w:rsidRPr="0054589D">
        <w:rPr>
          <w:rFonts w:ascii="Times New Roman" w:eastAsia="Times New Roman" w:hAnsi="Times New Roman" w:cs="Times New Roman"/>
          <w:color w:val="000000"/>
          <w:lang w:eastAsia="ru-RU"/>
        </w:rPr>
        <w:t>Приложения к настоящему Договору;</w:t>
      </w:r>
    </w:p>
    <w:p w:rsidR="009C06C5" w:rsidRPr="0054589D" w:rsidRDefault="00A5503B" w:rsidP="00A5503B">
      <w:pPr>
        <w:widowControl w:val="0"/>
        <w:tabs>
          <w:tab w:val="left" w:pos="851"/>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b/>
          <w:bCs/>
          <w:color w:val="000000"/>
          <w:lang w:eastAsia="ru-RU"/>
        </w:rPr>
      </w:pPr>
      <w:r>
        <w:rPr>
          <w:rFonts w:ascii="Times New Roman" w:eastAsia="Times New Roman" w:hAnsi="Times New Roman" w:cs="Times New Roman"/>
          <w:color w:val="000000"/>
          <w:lang w:eastAsia="ru-RU"/>
        </w:rPr>
        <w:t xml:space="preserve">в) </w:t>
      </w:r>
      <w:r w:rsidR="009C06C5" w:rsidRPr="0054589D">
        <w:rPr>
          <w:rFonts w:ascii="Times New Roman" w:eastAsia="Times New Roman" w:hAnsi="Times New Roman" w:cs="Times New Roman"/>
          <w:color w:val="000000"/>
          <w:lang w:eastAsia="ru-RU"/>
        </w:rPr>
        <w:t>Дополнительные соглашения.</w:t>
      </w:r>
    </w:p>
    <w:p w:rsidR="009C06C5" w:rsidRPr="0054589D" w:rsidRDefault="009C06C5" w:rsidP="009C06C5">
      <w:pPr>
        <w:tabs>
          <w:tab w:val="left" w:pos="1134"/>
        </w:tabs>
        <w:autoSpaceDE w:val="0"/>
        <w:autoSpaceDN w:val="0"/>
        <w:adjustRightInd w:val="0"/>
        <w:spacing w:after="0" w:line="240" w:lineRule="auto"/>
        <w:ind w:firstLine="567"/>
        <w:contextualSpacing/>
        <w:jc w:val="center"/>
        <w:rPr>
          <w:rFonts w:ascii="Times New Roman" w:eastAsia="Times New Roman" w:hAnsi="Times New Roman" w:cs="Times New Roman"/>
          <w:b/>
          <w:bCs/>
          <w:color w:val="000000"/>
          <w:u w:val="single"/>
          <w:lang w:eastAsia="ru-RU"/>
        </w:rPr>
      </w:pPr>
      <w:r w:rsidRPr="0054589D">
        <w:rPr>
          <w:rFonts w:ascii="Times New Roman" w:eastAsia="Times New Roman" w:hAnsi="Times New Roman" w:cs="Times New Roman"/>
          <w:b/>
          <w:color w:val="000000"/>
          <w:u w:val="single"/>
          <w:lang w:eastAsia="ru-RU"/>
        </w:rPr>
        <w:t>С</w:t>
      </w:r>
      <w:r w:rsidR="00256FF6" w:rsidRPr="0054589D">
        <w:rPr>
          <w:rFonts w:ascii="Times New Roman" w:eastAsia="Times New Roman" w:hAnsi="Times New Roman" w:cs="Times New Roman"/>
          <w:b/>
          <w:color w:val="000000"/>
          <w:u w:val="single"/>
          <w:lang w:eastAsia="ru-RU"/>
        </w:rPr>
        <w:t>татья 18</w:t>
      </w:r>
      <w:r w:rsidRPr="0054589D">
        <w:rPr>
          <w:rFonts w:ascii="Times New Roman" w:eastAsia="Times New Roman" w:hAnsi="Times New Roman" w:cs="Times New Roman"/>
          <w:b/>
          <w:color w:val="000000"/>
          <w:u w:val="single"/>
          <w:lang w:eastAsia="ru-RU"/>
        </w:rPr>
        <w:t>. Приложения</w:t>
      </w:r>
    </w:p>
    <w:p w:rsidR="009C06C5" w:rsidRPr="0054589D" w:rsidRDefault="009C06C5" w:rsidP="009C06C5">
      <w:pPr>
        <w:tabs>
          <w:tab w:val="left" w:pos="1134"/>
          <w:tab w:val="left" w:pos="6737"/>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1</w:t>
      </w:r>
      <w:r w:rsidR="00256FF6" w:rsidRPr="0054589D">
        <w:rPr>
          <w:rFonts w:ascii="Times New Roman" w:eastAsia="Times New Roman" w:hAnsi="Times New Roman" w:cs="Times New Roman"/>
          <w:color w:val="000000"/>
          <w:lang w:eastAsia="ru-RU"/>
        </w:rPr>
        <w:t>8</w:t>
      </w:r>
      <w:r w:rsidRPr="0054589D">
        <w:rPr>
          <w:rFonts w:ascii="Times New Roman" w:eastAsia="Times New Roman" w:hAnsi="Times New Roman" w:cs="Times New Roman"/>
          <w:color w:val="000000"/>
          <w:lang w:eastAsia="ru-RU"/>
        </w:rPr>
        <w:t>.1. В состав документации, которая является неотъемлемой частью настоящего Договора, входят следующие Приложения:</w:t>
      </w:r>
    </w:p>
    <w:p w:rsidR="009C06C5" w:rsidRPr="0054589D" w:rsidRDefault="009C06C5" w:rsidP="009C06C5">
      <w:pPr>
        <w:tabs>
          <w:tab w:val="left" w:pos="1134"/>
          <w:tab w:val="left" w:pos="6737"/>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permStart w:id="1281434951" w:edGrp="everyone"/>
      <w:r w:rsidRPr="0054589D">
        <w:rPr>
          <w:rFonts w:ascii="Times New Roman" w:eastAsia="Times New Roman" w:hAnsi="Times New Roman" w:cs="Times New Roman"/>
          <w:color w:val="000000"/>
          <w:lang w:eastAsia="ru-RU"/>
        </w:rPr>
        <w:t>Приложение №1</w:t>
      </w:r>
      <w:r w:rsidR="00F06641" w:rsidRPr="0054589D">
        <w:rPr>
          <w:rFonts w:ascii="Times New Roman" w:eastAsia="Times New Roman" w:hAnsi="Times New Roman" w:cs="Times New Roman"/>
          <w:color w:val="000000"/>
          <w:lang w:eastAsia="ru-RU"/>
        </w:rPr>
        <w:t xml:space="preserve"> </w:t>
      </w:r>
      <w:r w:rsidR="008C54EB" w:rsidRPr="0054589D">
        <w:rPr>
          <w:rFonts w:ascii="Times New Roman" w:eastAsia="Times New Roman" w:hAnsi="Times New Roman" w:cs="Times New Roman"/>
          <w:color w:val="000000"/>
          <w:lang w:eastAsia="ru-RU"/>
        </w:rPr>
        <w:t>Смета</w:t>
      </w:r>
    </w:p>
    <w:p w:rsidR="009C06C5" w:rsidRPr="0054589D" w:rsidRDefault="009C06C5" w:rsidP="009C06C5">
      <w:pPr>
        <w:tabs>
          <w:tab w:val="left" w:pos="1134"/>
          <w:tab w:val="left" w:pos="6737"/>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Приложение №2</w:t>
      </w:r>
      <w:r w:rsidR="00F06641" w:rsidRPr="0054589D">
        <w:rPr>
          <w:rFonts w:ascii="Times New Roman" w:eastAsia="Times New Roman" w:hAnsi="Times New Roman" w:cs="Times New Roman"/>
          <w:color w:val="000000"/>
          <w:lang w:eastAsia="ru-RU"/>
        </w:rPr>
        <w:t xml:space="preserve"> Календарный график выполнения работ</w:t>
      </w:r>
    </w:p>
    <w:p w:rsidR="009C06C5" w:rsidRPr="0054589D" w:rsidRDefault="009C06C5" w:rsidP="009C06C5">
      <w:pPr>
        <w:tabs>
          <w:tab w:val="left" w:pos="1134"/>
          <w:tab w:val="left" w:pos="6737"/>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Приложение №3</w:t>
      </w:r>
      <w:r w:rsidR="00F06641" w:rsidRPr="0054589D">
        <w:rPr>
          <w:rFonts w:ascii="Times New Roman" w:eastAsia="Times New Roman" w:hAnsi="Times New Roman" w:cs="Times New Roman"/>
          <w:color w:val="000000"/>
          <w:lang w:eastAsia="ru-RU"/>
        </w:rPr>
        <w:t xml:space="preserve"> Рабочий проект</w:t>
      </w:r>
    </w:p>
    <w:p w:rsidR="009C06C5" w:rsidRPr="0054589D" w:rsidRDefault="009C06C5" w:rsidP="009C06C5">
      <w:pPr>
        <w:tabs>
          <w:tab w:val="left" w:pos="1134"/>
          <w:tab w:val="left" w:pos="6737"/>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Приложение №4</w:t>
      </w:r>
      <w:r w:rsidR="00F06641" w:rsidRPr="0054589D">
        <w:rPr>
          <w:rFonts w:ascii="Times New Roman" w:eastAsia="Times New Roman" w:hAnsi="Times New Roman" w:cs="Times New Roman"/>
          <w:color w:val="000000"/>
          <w:lang w:eastAsia="ru-RU"/>
        </w:rPr>
        <w:t xml:space="preserve"> </w:t>
      </w:r>
      <w:r w:rsidR="0013032A">
        <w:rPr>
          <w:rFonts w:ascii="Times New Roman" w:eastAsia="Times New Roman" w:hAnsi="Times New Roman" w:cs="Times New Roman"/>
          <w:color w:val="000000"/>
          <w:lang w:eastAsia="ru-RU"/>
        </w:rPr>
        <w:t>Техническое задание</w:t>
      </w:r>
    </w:p>
    <w:p w:rsidR="009C06C5" w:rsidRDefault="009C06C5" w:rsidP="009C06C5">
      <w:pPr>
        <w:tabs>
          <w:tab w:val="left" w:pos="1134"/>
          <w:tab w:val="left" w:pos="6737"/>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Приложение №5</w:t>
      </w:r>
      <w:r w:rsidR="00F06641" w:rsidRPr="0054589D">
        <w:rPr>
          <w:rFonts w:ascii="Times New Roman" w:eastAsia="Times New Roman" w:hAnsi="Times New Roman" w:cs="Times New Roman"/>
          <w:color w:val="000000"/>
          <w:lang w:eastAsia="ru-RU"/>
        </w:rPr>
        <w:t xml:space="preserve"> Требования к организации безопасности строительно-монтажных работ</w:t>
      </w:r>
    </w:p>
    <w:p w:rsidR="00700B8A" w:rsidRPr="00700B8A" w:rsidRDefault="00700B8A" w:rsidP="009C06C5">
      <w:pPr>
        <w:tabs>
          <w:tab w:val="left" w:pos="1134"/>
          <w:tab w:val="left" w:pos="6737"/>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700B8A">
        <w:rPr>
          <w:rFonts w:ascii="Times New Roman" w:eastAsia="Times New Roman" w:hAnsi="Times New Roman" w:cs="Times New Roman"/>
          <w:color w:val="000000"/>
          <w:lang w:eastAsia="ru-RU"/>
        </w:rPr>
        <w:t>Приложение № 6 Перечень типовых Несоответствий</w:t>
      </w:r>
      <w:permEnd w:id="1281434951"/>
    </w:p>
    <w:p w:rsidR="00E449C9" w:rsidRPr="0054589D" w:rsidRDefault="00E449C9" w:rsidP="00E449C9">
      <w:pPr>
        <w:widowControl w:val="0"/>
        <w:tabs>
          <w:tab w:val="left" w:pos="1134"/>
          <w:tab w:val="left" w:pos="1418"/>
        </w:tabs>
        <w:autoSpaceDE w:val="0"/>
        <w:autoSpaceDN w:val="0"/>
        <w:adjustRightInd w:val="0"/>
        <w:spacing w:after="0" w:line="240" w:lineRule="auto"/>
        <w:ind w:left="567"/>
        <w:contextualSpacing/>
        <w:jc w:val="both"/>
        <w:rPr>
          <w:rFonts w:ascii="Times New Roman" w:eastAsia="Times New Roman" w:hAnsi="Times New Roman" w:cs="Times New Roman"/>
          <w:b/>
          <w:bCs/>
          <w:color w:val="000000"/>
          <w:lang w:eastAsia="ru-RU"/>
        </w:rPr>
      </w:pPr>
    </w:p>
    <w:p w:rsidR="00DE72EC" w:rsidRPr="0054589D" w:rsidRDefault="009C06C5" w:rsidP="00DE72EC">
      <w:pPr>
        <w:widowControl w:val="0"/>
        <w:tabs>
          <w:tab w:val="left" w:pos="1134"/>
        </w:tabs>
        <w:autoSpaceDE w:val="0"/>
        <w:autoSpaceDN w:val="0"/>
        <w:adjustRightInd w:val="0"/>
        <w:spacing w:after="0" w:line="240" w:lineRule="auto"/>
        <w:ind w:firstLine="567"/>
        <w:contextualSpacing/>
        <w:jc w:val="center"/>
        <w:rPr>
          <w:rFonts w:ascii="Times New Roman" w:eastAsia="Times New Roman" w:hAnsi="Times New Roman" w:cs="Times New Roman"/>
          <w:b/>
          <w:u w:val="single"/>
          <w:lang w:eastAsia="ru-RU"/>
        </w:rPr>
      </w:pPr>
      <w:r w:rsidRPr="0054589D">
        <w:rPr>
          <w:rFonts w:ascii="Times New Roman" w:eastAsia="Times New Roman" w:hAnsi="Times New Roman" w:cs="Times New Roman"/>
          <w:b/>
          <w:u w:val="single"/>
          <w:lang w:eastAsia="ru-RU"/>
        </w:rPr>
        <w:t>Статья 19</w:t>
      </w:r>
      <w:r w:rsidR="00DE72EC" w:rsidRPr="0054589D">
        <w:rPr>
          <w:rFonts w:ascii="Times New Roman" w:eastAsia="Times New Roman" w:hAnsi="Times New Roman" w:cs="Times New Roman"/>
          <w:b/>
          <w:u w:val="single"/>
          <w:lang w:eastAsia="ru-RU"/>
        </w:rPr>
        <w:t xml:space="preserve">. </w:t>
      </w:r>
      <w:r w:rsidR="00E449C9" w:rsidRPr="0054589D">
        <w:rPr>
          <w:rFonts w:ascii="Times New Roman" w:eastAsia="Times New Roman" w:hAnsi="Times New Roman" w:cs="Times New Roman"/>
          <w:b/>
          <w:u w:val="single"/>
          <w:lang w:eastAsia="ru-RU"/>
        </w:rPr>
        <w:t>Юридические адреса и реквизиты сторон</w:t>
      </w:r>
    </w:p>
    <w:tbl>
      <w:tblPr>
        <w:tblW w:w="10496" w:type="dxa"/>
        <w:jc w:val="center"/>
        <w:tblLook w:val="01E0" w:firstRow="1" w:lastRow="1" w:firstColumn="1" w:lastColumn="1" w:noHBand="0" w:noVBand="0"/>
      </w:tblPr>
      <w:tblGrid>
        <w:gridCol w:w="5248"/>
        <w:gridCol w:w="5248"/>
      </w:tblGrid>
      <w:tr w:rsidR="00DE72EC" w:rsidRPr="008E751D" w:rsidTr="000E3347">
        <w:trPr>
          <w:jc w:val="center"/>
        </w:trPr>
        <w:tc>
          <w:tcPr>
            <w:tcW w:w="5248" w:type="dxa"/>
            <w:shd w:val="clear" w:color="auto" w:fill="auto"/>
          </w:tcPr>
          <w:p w:rsidR="00DE72EC" w:rsidRPr="0054589D" w:rsidRDefault="00DE72EC" w:rsidP="000E3347">
            <w:pPr>
              <w:widowControl w:val="0"/>
              <w:tabs>
                <w:tab w:val="left" w:pos="0"/>
                <w:tab w:val="left" w:pos="426"/>
              </w:tabs>
              <w:autoSpaceDE w:val="0"/>
              <w:autoSpaceDN w:val="0"/>
              <w:adjustRightInd w:val="0"/>
              <w:spacing w:after="0" w:line="240" w:lineRule="auto"/>
              <w:ind w:firstLine="321"/>
              <w:contextualSpacing/>
              <w:outlineLvl w:val="0"/>
              <w:rPr>
                <w:rFonts w:ascii="Times New Roman" w:eastAsia="Calibri" w:hAnsi="Times New Roman" w:cs="Times New Roman"/>
                <w:b/>
                <w:bCs/>
                <w:lang w:eastAsia="ru-RU"/>
              </w:rPr>
            </w:pPr>
            <w:r w:rsidRPr="0054589D">
              <w:rPr>
                <w:rFonts w:ascii="Times New Roman" w:eastAsia="Calibri" w:hAnsi="Times New Roman" w:cs="Times New Roman"/>
                <w:b/>
                <w:bCs/>
                <w:lang w:eastAsia="ru-RU"/>
              </w:rPr>
              <w:t>Заказчик</w:t>
            </w:r>
          </w:p>
          <w:p w:rsidR="00DE72EC" w:rsidRPr="0054589D" w:rsidRDefault="00DE72EC" w:rsidP="000E3347">
            <w:pPr>
              <w:spacing w:after="0" w:line="240" w:lineRule="auto"/>
              <w:ind w:firstLine="321"/>
              <w:contextualSpacing/>
              <w:rPr>
                <w:rFonts w:ascii="Times New Roman" w:eastAsia="Arial Unicode MS" w:hAnsi="Times New Roman" w:cs="Times New Roman"/>
                <w:b/>
                <w:color w:val="000000"/>
                <w:lang w:eastAsia="ru-RU"/>
              </w:rPr>
            </w:pPr>
            <w:permStart w:id="1402237050" w:edGrp="everyone"/>
            <w:r w:rsidRPr="0054589D">
              <w:rPr>
                <w:rFonts w:ascii="Times New Roman" w:eastAsia="Arial Unicode MS" w:hAnsi="Times New Roman" w:cs="Times New Roman"/>
                <w:b/>
                <w:color w:val="000000"/>
                <w:lang w:eastAsia="ru-RU"/>
              </w:rPr>
              <w:t>ООО «</w:t>
            </w:r>
            <w:r w:rsidR="00E06F4D">
              <w:rPr>
                <w:rFonts w:ascii="Times New Roman" w:eastAsia="Arial Unicode MS" w:hAnsi="Times New Roman" w:cs="Times New Roman"/>
                <w:b/>
                <w:color w:val="000000"/>
                <w:lang w:eastAsia="ru-RU"/>
              </w:rPr>
              <w:t>СЗ «</w:t>
            </w:r>
            <w:r w:rsidR="003E30BD">
              <w:rPr>
                <w:rFonts w:ascii="Times New Roman" w:eastAsia="Arial Unicode MS" w:hAnsi="Times New Roman" w:cs="Times New Roman"/>
                <w:b/>
                <w:color w:val="000000"/>
                <w:lang w:eastAsia="ru-RU"/>
              </w:rPr>
              <w:t>ЛЕГИС</w:t>
            </w:r>
            <w:r w:rsidRPr="0054589D">
              <w:rPr>
                <w:rFonts w:ascii="Times New Roman" w:eastAsia="Arial Unicode MS" w:hAnsi="Times New Roman" w:cs="Times New Roman"/>
                <w:b/>
                <w:color w:val="000000"/>
                <w:lang w:eastAsia="ru-RU"/>
              </w:rPr>
              <w:t>»</w:t>
            </w:r>
          </w:p>
          <w:p w:rsidR="003E30BD" w:rsidRPr="003E30BD" w:rsidRDefault="003E30BD" w:rsidP="003E30BD">
            <w:pPr>
              <w:spacing w:after="0" w:line="240" w:lineRule="auto"/>
              <w:ind w:firstLine="321"/>
              <w:contextualSpacing/>
              <w:rPr>
                <w:rFonts w:ascii="Times New Roman" w:eastAsia="Times New Roman" w:hAnsi="Times New Roman" w:cs="Times New Roman"/>
                <w:lang w:eastAsia="ru-RU"/>
              </w:rPr>
            </w:pPr>
            <w:r w:rsidRPr="003E30BD">
              <w:rPr>
                <w:rFonts w:ascii="Times New Roman" w:eastAsia="Times New Roman" w:hAnsi="Times New Roman" w:cs="Times New Roman"/>
                <w:lang w:eastAsia="ru-RU"/>
              </w:rPr>
              <w:t>ОГРН 1097746775620</w:t>
            </w:r>
          </w:p>
          <w:p w:rsidR="003E30BD" w:rsidRPr="003E30BD" w:rsidRDefault="003E30BD" w:rsidP="003E30BD">
            <w:pPr>
              <w:spacing w:after="0" w:line="240" w:lineRule="auto"/>
              <w:ind w:firstLine="321"/>
              <w:contextualSpacing/>
              <w:rPr>
                <w:rFonts w:ascii="Times New Roman" w:eastAsia="Times New Roman" w:hAnsi="Times New Roman" w:cs="Times New Roman"/>
                <w:bCs/>
                <w:lang w:eastAsia="ru-RU"/>
              </w:rPr>
            </w:pPr>
            <w:r w:rsidRPr="003E30BD">
              <w:rPr>
                <w:rFonts w:ascii="Times New Roman" w:eastAsia="Times New Roman" w:hAnsi="Times New Roman" w:cs="Times New Roman"/>
                <w:bCs/>
                <w:lang w:eastAsia="ru-RU"/>
              </w:rPr>
              <w:t>ИНН</w:t>
            </w:r>
            <w:r>
              <w:rPr>
                <w:rFonts w:ascii="Times New Roman" w:eastAsia="Times New Roman" w:hAnsi="Times New Roman" w:cs="Times New Roman"/>
                <w:bCs/>
                <w:lang w:eastAsia="ru-RU"/>
              </w:rPr>
              <w:t>/КПП</w:t>
            </w:r>
            <w:r w:rsidRPr="003E30BD">
              <w:rPr>
                <w:rFonts w:ascii="Times New Roman" w:eastAsia="Times New Roman" w:hAnsi="Times New Roman" w:cs="Times New Roman"/>
                <w:bCs/>
                <w:lang w:eastAsia="ru-RU"/>
              </w:rPr>
              <w:t xml:space="preserve"> 7730618956</w:t>
            </w:r>
            <w:r>
              <w:rPr>
                <w:rFonts w:ascii="Times New Roman" w:eastAsia="Times New Roman" w:hAnsi="Times New Roman" w:cs="Times New Roman"/>
                <w:bCs/>
                <w:lang w:eastAsia="ru-RU"/>
              </w:rPr>
              <w:t>/</w:t>
            </w:r>
            <w:r w:rsidRPr="003E30BD">
              <w:rPr>
                <w:rFonts w:ascii="Times New Roman" w:eastAsia="Times New Roman" w:hAnsi="Times New Roman" w:cs="Times New Roman"/>
                <w:bCs/>
                <w:lang w:eastAsia="ru-RU"/>
              </w:rPr>
              <w:t>773101001</w:t>
            </w:r>
          </w:p>
          <w:p w:rsidR="008D3AF4" w:rsidRDefault="003E30BD" w:rsidP="008D3AF4">
            <w:pPr>
              <w:spacing w:after="0" w:line="240" w:lineRule="auto"/>
              <w:ind w:firstLine="321"/>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Юр. адрес: </w:t>
            </w:r>
            <w:r w:rsidR="008D3AF4">
              <w:rPr>
                <w:rFonts w:ascii="Times New Roman" w:eastAsia="Times New Roman" w:hAnsi="Times New Roman" w:cs="Times New Roman"/>
                <w:lang w:eastAsia="ru-RU"/>
              </w:rPr>
              <w:t xml:space="preserve">121353, г. Москва, </w:t>
            </w:r>
            <w:proofErr w:type="spellStart"/>
            <w:r w:rsidR="008D3AF4">
              <w:rPr>
                <w:rFonts w:ascii="Times New Roman" w:eastAsia="Times New Roman" w:hAnsi="Times New Roman" w:cs="Times New Roman"/>
                <w:lang w:eastAsia="ru-RU"/>
              </w:rPr>
              <w:t>вн.тер.г</w:t>
            </w:r>
            <w:proofErr w:type="spellEnd"/>
            <w:r w:rsidR="008D3AF4">
              <w:rPr>
                <w:rFonts w:ascii="Times New Roman" w:eastAsia="Times New Roman" w:hAnsi="Times New Roman" w:cs="Times New Roman"/>
                <w:lang w:eastAsia="ru-RU"/>
              </w:rPr>
              <w:t>.</w:t>
            </w:r>
          </w:p>
          <w:p w:rsidR="003E30BD" w:rsidRDefault="008D3AF4" w:rsidP="008D3AF4">
            <w:pPr>
              <w:spacing w:after="0" w:line="240" w:lineRule="auto"/>
              <w:ind w:firstLine="321"/>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муниципальный округ Можайский, </w:t>
            </w:r>
          </w:p>
          <w:p w:rsidR="008D3AF4" w:rsidRDefault="008D3AF4" w:rsidP="008D3AF4">
            <w:pPr>
              <w:spacing w:after="0" w:line="240" w:lineRule="auto"/>
              <w:ind w:firstLine="321"/>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ул. Беловежская, д. 4, этаж 5, ком.23</w:t>
            </w:r>
          </w:p>
          <w:p w:rsidR="003E30BD" w:rsidRPr="003E30BD" w:rsidRDefault="003E30BD" w:rsidP="003E30BD">
            <w:pPr>
              <w:spacing w:after="0" w:line="240" w:lineRule="auto"/>
              <w:ind w:firstLine="321"/>
              <w:contextualSpacing/>
              <w:rPr>
                <w:rFonts w:ascii="Times New Roman" w:eastAsia="Times New Roman" w:hAnsi="Times New Roman" w:cs="Times New Roman"/>
                <w:lang w:eastAsia="ru-RU"/>
              </w:rPr>
            </w:pPr>
            <w:r w:rsidRPr="003E30BD">
              <w:rPr>
                <w:rFonts w:ascii="Times New Roman" w:eastAsia="Times New Roman" w:hAnsi="Times New Roman" w:cs="Times New Roman"/>
                <w:lang w:eastAsia="ru-RU"/>
              </w:rPr>
              <w:t xml:space="preserve">р/с 40702810630000023318 в Краснодарском </w:t>
            </w:r>
          </w:p>
          <w:p w:rsidR="003E30BD" w:rsidRPr="003E30BD" w:rsidRDefault="003E30BD" w:rsidP="003E30BD">
            <w:pPr>
              <w:spacing w:after="0" w:line="240" w:lineRule="auto"/>
              <w:ind w:firstLine="321"/>
              <w:contextualSpacing/>
              <w:rPr>
                <w:rFonts w:ascii="Times New Roman" w:eastAsia="Times New Roman" w:hAnsi="Times New Roman" w:cs="Times New Roman"/>
                <w:lang w:eastAsia="ru-RU"/>
              </w:rPr>
            </w:pPr>
            <w:r w:rsidRPr="003E30BD">
              <w:rPr>
                <w:rFonts w:ascii="Times New Roman" w:eastAsia="Times New Roman" w:hAnsi="Times New Roman" w:cs="Times New Roman"/>
                <w:lang w:eastAsia="ru-RU"/>
              </w:rPr>
              <w:t>отделении №8619 ПАО Сбербанк России</w:t>
            </w:r>
          </w:p>
          <w:p w:rsidR="003E30BD" w:rsidRPr="003E30BD" w:rsidRDefault="003E30BD" w:rsidP="003E30BD">
            <w:pPr>
              <w:spacing w:after="0" w:line="240" w:lineRule="auto"/>
              <w:ind w:firstLine="321"/>
              <w:contextualSpacing/>
              <w:rPr>
                <w:rFonts w:ascii="Times New Roman" w:eastAsia="Times New Roman" w:hAnsi="Times New Roman" w:cs="Times New Roman"/>
                <w:lang w:eastAsia="ru-RU"/>
              </w:rPr>
            </w:pPr>
            <w:r w:rsidRPr="003E30BD">
              <w:rPr>
                <w:rFonts w:ascii="Times New Roman" w:eastAsia="Times New Roman" w:hAnsi="Times New Roman" w:cs="Times New Roman"/>
                <w:lang w:eastAsia="ru-RU"/>
              </w:rPr>
              <w:t>к/с 30101810100000000602</w:t>
            </w:r>
          </w:p>
          <w:p w:rsidR="003E30BD" w:rsidRPr="003E30BD" w:rsidRDefault="003E30BD" w:rsidP="003E30BD">
            <w:pPr>
              <w:spacing w:after="0" w:line="240" w:lineRule="auto"/>
              <w:ind w:firstLine="321"/>
              <w:contextualSpacing/>
              <w:rPr>
                <w:rFonts w:ascii="Times New Roman" w:eastAsia="Times New Roman" w:hAnsi="Times New Roman" w:cs="Times New Roman"/>
                <w:lang w:eastAsia="ru-RU"/>
              </w:rPr>
            </w:pPr>
            <w:r w:rsidRPr="003E30BD">
              <w:rPr>
                <w:rFonts w:ascii="Times New Roman" w:eastAsia="Times New Roman" w:hAnsi="Times New Roman" w:cs="Times New Roman"/>
                <w:lang w:eastAsia="ru-RU"/>
              </w:rPr>
              <w:t>БИК 040349602</w:t>
            </w:r>
          </w:p>
          <w:p w:rsidR="00DE72EC" w:rsidRPr="0054589D" w:rsidRDefault="00DE72EC" w:rsidP="000E3347">
            <w:pPr>
              <w:spacing w:after="0" w:line="240" w:lineRule="auto"/>
              <w:ind w:firstLine="321"/>
              <w:contextualSpacing/>
              <w:rPr>
                <w:rFonts w:ascii="Times New Roman" w:eastAsia="Times New Roman" w:hAnsi="Times New Roman" w:cs="Times New Roman"/>
                <w:lang w:eastAsia="ru-RU"/>
              </w:rPr>
            </w:pPr>
          </w:p>
          <w:p w:rsidR="0010405D" w:rsidRPr="0054589D" w:rsidRDefault="003E30BD" w:rsidP="000E3347">
            <w:pPr>
              <w:spacing w:after="0" w:line="240" w:lineRule="auto"/>
              <w:ind w:firstLine="321"/>
              <w:contextualSpacing/>
              <w:rPr>
                <w:rFonts w:ascii="Times New Roman" w:eastAsia="Arial Unicode MS" w:hAnsi="Times New Roman" w:cs="Times New Roman"/>
                <w:color w:val="000000"/>
                <w:lang w:eastAsia="ru-RU"/>
              </w:rPr>
            </w:pPr>
            <w:r>
              <w:rPr>
                <w:rFonts w:ascii="Times New Roman" w:eastAsia="Arial Unicode MS" w:hAnsi="Times New Roman" w:cs="Times New Roman"/>
                <w:color w:val="000000"/>
                <w:lang w:eastAsia="ru-RU"/>
              </w:rPr>
              <w:t>Генеральный директор</w:t>
            </w:r>
          </w:p>
          <w:p w:rsidR="00DE72EC" w:rsidRPr="0054589D" w:rsidRDefault="003E30BD" w:rsidP="000E3347">
            <w:pPr>
              <w:spacing w:after="0" w:line="240" w:lineRule="auto"/>
              <w:ind w:firstLine="321"/>
              <w:contextualSpacing/>
              <w:rPr>
                <w:rFonts w:ascii="Times New Roman" w:eastAsia="Arial Unicode MS" w:hAnsi="Times New Roman" w:cs="Times New Roman"/>
                <w:color w:val="000000"/>
                <w:lang w:eastAsia="ru-RU"/>
              </w:rPr>
            </w:pPr>
            <w:r>
              <w:rPr>
                <w:rFonts w:ascii="Times New Roman" w:eastAsia="Arial Unicode MS" w:hAnsi="Times New Roman" w:cs="Times New Roman"/>
                <w:color w:val="000000"/>
                <w:lang w:eastAsia="ru-RU"/>
              </w:rPr>
              <w:t>Управляющей организации</w:t>
            </w:r>
          </w:p>
          <w:p w:rsidR="00DE72EC" w:rsidRPr="0054589D" w:rsidRDefault="00DE72EC" w:rsidP="000E3347">
            <w:pPr>
              <w:spacing w:after="0" w:line="240" w:lineRule="auto"/>
              <w:ind w:firstLine="321"/>
              <w:contextualSpacing/>
              <w:rPr>
                <w:rFonts w:ascii="Times New Roman" w:eastAsia="Arial Unicode MS" w:hAnsi="Times New Roman" w:cs="Times New Roman"/>
                <w:color w:val="000000"/>
                <w:lang w:eastAsia="ru-RU"/>
              </w:rPr>
            </w:pPr>
            <w:r w:rsidRPr="0054589D">
              <w:rPr>
                <w:rFonts w:ascii="Times New Roman" w:eastAsia="Arial Unicode MS" w:hAnsi="Times New Roman" w:cs="Times New Roman"/>
                <w:color w:val="000000"/>
                <w:lang w:eastAsia="ru-RU"/>
              </w:rPr>
              <w:t>___________________</w:t>
            </w:r>
            <w:r w:rsidR="003E30BD">
              <w:t>/</w:t>
            </w:r>
            <w:proofErr w:type="spellStart"/>
            <w:r w:rsidR="003E30BD">
              <w:rPr>
                <w:rFonts w:ascii="Times New Roman" w:eastAsia="Arial Unicode MS" w:hAnsi="Times New Roman" w:cs="Times New Roman"/>
                <w:color w:val="000000"/>
                <w:lang w:eastAsia="ru-RU"/>
              </w:rPr>
              <w:t>М.В.Щербакова</w:t>
            </w:r>
            <w:proofErr w:type="spellEnd"/>
            <w:r w:rsidR="003E30BD">
              <w:rPr>
                <w:rFonts w:ascii="Times New Roman" w:eastAsia="Arial Unicode MS" w:hAnsi="Times New Roman" w:cs="Times New Roman"/>
                <w:color w:val="000000"/>
                <w:lang w:eastAsia="ru-RU"/>
              </w:rPr>
              <w:t>/</w:t>
            </w:r>
          </w:p>
          <w:p w:rsidR="00DE72EC" w:rsidRPr="0054589D" w:rsidRDefault="00DE72EC" w:rsidP="00256FF6">
            <w:pPr>
              <w:spacing w:after="0" w:line="240" w:lineRule="auto"/>
              <w:ind w:firstLine="321"/>
              <w:contextualSpacing/>
              <w:rPr>
                <w:rFonts w:ascii="Times New Roman" w:eastAsia="Times New Roman" w:hAnsi="Times New Roman" w:cs="Times New Roman"/>
                <w:b/>
                <w:lang w:eastAsia="ru-RU"/>
              </w:rPr>
            </w:pPr>
            <w:r w:rsidRPr="0054589D">
              <w:rPr>
                <w:rFonts w:ascii="Times New Roman" w:eastAsia="Times New Roman" w:hAnsi="Times New Roman" w:cs="Times New Roman"/>
                <w:lang w:eastAsia="ru-RU"/>
              </w:rPr>
              <w:t>М.П.</w:t>
            </w:r>
            <w:permEnd w:id="1402237050"/>
          </w:p>
        </w:tc>
        <w:tc>
          <w:tcPr>
            <w:tcW w:w="5248" w:type="dxa"/>
            <w:shd w:val="clear" w:color="auto" w:fill="auto"/>
          </w:tcPr>
          <w:p w:rsidR="00DE72EC" w:rsidRPr="0054589D" w:rsidRDefault="00DE72EC" w:rsidP="000E3347">
            <w:pPr>
              <w:widowControl w:val="0"/>
              <w:tabs>
                <w:tab w:val="left" w:pos="0"/>
                <w:tab w:val="left" w:pos="426"/>
              </w:tabs>
              <w:autoSpaceDE w:val="0"/>
              <w:autoSpaceDN w:val="0"/>
              <w:adjustRightInd w:val="0"/>
              <w:spacing w:after="0" w:line="240" w:lineRule="auto"/>
              <w:ind w:firstLine="321"/>
              <w:contextualSpacing/>
              <w:outlineLvl w:val="0"/>
              <w:rPr>
                <w:rFonts w:ascii="Times New Roman" w:eastAsia="Calibri" w:hAnsi="Times New Roman" w:cs="Times New Roman"/>
                <w:b/>
                <w:bCs/>
                <w:lang w:eastAsia="ru-RU"/>
              </w:rPr>
            </w:pPr>
            <w:r w:rsidRPr="0054589D">
              <w:rPr>
                <w:rFonts w:ascii="Times New Roman" w:eastAsia="Calibri" w:hAnsi="Times New Roman" w:cs="Times New Roman"/>
                <w:b/>
                <w:bCs/>
                <w:lang w:eastAsia="ru-RU"/>
              </w:rPr>
              <w:t>Подрядчик</w:t>
            </w:r>
          </w:p>
          <w:p w:rsidR="00DE72EC" w:rsidRPr="0054589D" w:rsidRDefault="00DE72EC" w:rsidP="000E3347">
            <w:pPr>
              <w:spacing w:after="0" w:line="240" w:lineRule="auto"/>
              <w:ind w:firstLine="321"/>
              <w:contextualSpacing/>
              <w:rPr>
                <w:rFonts w:ascii="Times New Roman" w:hAnsi="Times New Roman" w:cs="Times New Roman"/>
                <w:b/>
              </w:rPr>
            </w:pPr>
            <w:permStart w:id="684928263" w:edGrp="everyone"/>
            <w:r w:rsidRPr="0054589D">
              <w:rPr>
                <w:rFonts w:ascii="Times New Roman" w:hAnsi="Times New Roman" w:cs="Times New Roman"/>
                <w:b/>
              </w:rPr>
              <w:t xml:space="preserve">ООО </w:t>
            </w:r>
            <w:r w:rsidR="0010405D" w:rsidRPr="0054589D">
              <w:rPr>
                <w:rFonts w:ascii="Times New Roman" w:hAnsi="Times New Roman" w:cs="Times New Roman"/>
                <w:b/>
              </w:rPr>
              <w:t>«</w:t>
            </w:r>
            <w:r w:rsidR="00CF4BD7" w:rsidRPr="0054589D">
              <w:rPr>
                <w:rFonts w:ascii="Times New Roman" w:hAnsi="Times New Roman" w:cs="Times New Roman"/>
                <w:b/>
              </w:rPr>
              <w:t>___</w:t>
            </w:r>
            <w:r w:rsidR="0010405D" w:rsidRPr="0054589D">
              <w:rPr>
                <w:rFonts w:ascii="Times New Roman" w:hAnsi="Times New Roman" w:cs="Times New Roman"/>
                <w:b/>
              </w:rPr>
              <w:t>»</w:t>
            </w:r>
          </w:p>
          <w:p w:rsidR="001A0B78" w:rsidRPr="0054589D" w:rsidRDefault="00DE72EC" w:rsidP="000E3347">
            <w:pPr>
              <w:spacing w:after="0" w:line="240" w:lineRule="auto"/>
              <w:ind w:firstLine="321"/>
              <w:contextualSpacing/>
              <w:rPr>
                <w:rFonts w:ascii="Times New Roman" w:hAnsi="Times New Roman" w:cs="Times New Roman"/>
              </w:rPr>
            </w:pPr>
            <w:r w:rsidRPr="0054589D">
              <w:rPr>
                <w:rFonts w:ascii="Times New Roman" w:hAnsi="Times New Roman" w:cs="Times New Roman"/>
              </w:rPr>
              <w:t xml:space="preserve">ОГРН </w:t>
            </w:r>
            <w:r w:rsidR="0010405D" w:rsidRPr="0054589D">
              <w:rPr>
                <w:rFonts w:ascii="Times New Roman" w:hAnsi="Times New Roman" w:cs="Times New Roman"/>
              </w:rPr>
              <w:t>1046900068600</w:t>
            </w:r>
          </w:p>
          <w:p w:rsidR="001A0B78" w:rsidRPr="0054589D" w:rsidRDefault="00DE72EC" w:rsidP="000E3347">
            <w:pPr>
              <w:spacing w:after="0" w:line="240" w:lineRule="auto"/>
              <w:ind w:firstLine="321"/>
              <w:contextualSpacing/>
              <w:rPr>
                <w:rFonts w:ascii="Times New Roman" w:hAnsi="Times New Roman" w:cs="Times New Roman"/>
              </w:rPr>
            </w:pPr>
            <w:r w:rsidRPr="0054589D">
              <w:rPr>
                <w:rFonts w:ascii="Times New Roman" w:hAnsi="Times New Roman" w:cs="Times New Roman"/>
              </w:rPr>
              <w:t xml:space="preserve">ИНН/КПП </w:t>
            </w:r>
            <w:r w:rsidR="0010405D" w:rsidRPr="0054589D">
              <w:rPr>
                <w:rFonts w:ascii="Times New Roman" w:hAnsi="Times New Roman" w:cs="Times New Roman"/>
              </w:rPr>
              <w:t>6901061747</w:t>
            </w:r>
            <w:r w:rsidRPr="0054589D">
              <w:rPr>
                <w:rFonts w:ascii="Times New Roman" w:hAnsi="Times New Roman" w:cs="Times New Roman"/>
              </w:rPr>
              <w:t>/</w:t>
            </w:r>
            <w:r w:rsidR="0010405D" w:rsidRPr="0054589D">
              <w:rPr>
                <w:rFonts w:ascii="Times New Roman" w:hAnsi="Times New Roman" w:cs="Times New Roman"/>
              </w:rPr>
              <w:t>695001001</w:t>
            </w:r>
          </w:p>
          <w:p w:rsidR="000E3347" w:rsidRPr="0054589D" w:rsidRDefault="00CF4BD7" w:rsidP="000E3347">
            <w:pPr>
              <w:spacing w:after="0" w:line="240" w:lineRule="auto"/>
              <w:ind w:firstLine="321"/>
              <w:contextualSpacing/>
              <w:rPr>
                <w:rFonts w:ascii="Times New Roman" w:hAnsi="Times New Roman" w:cs="Times New Roman"/>
              </w:rPr>
            </w:pPr>
            <w:proofErr w:type="spellStart"/>
            <w:proofErr w:type="gramStart"/>
            <w:r w:rsidRPr="0054589D">
              <w:rPr>
                <w:rFonts w:ascii="Times New Roman" w:eastAsia="Arial Unicode MS" w:hAnsi="Times New Roman" w:cs="Times New Roman"/>
                <w:color w:val="000000"/>
                <w:lang w:eastAsia="ru-RU"/>
              </w:rPr>
              <w:t>Юр.адрес</w:t>
            </w:r>
            <w:proofErr w:type="spellEnd"/>
            <w:proofErr w:type="gramEnd"/>
            <w:r w:rsidR="00DE72EC" w:rsidRPr="0054589D">
              <w:rPr>
                <w:rFonts w:ascii="Times New Roman" w:hAnsi="Times New Roman" w:cs="Times New Roman"/>
              </w:rPr>
              <w:t>:</w:t>
            </w:r>
            <w:r w:rsidRPr="0054589D">
              <w:rPr>
                <w:rFonts w:ascii="Times New Roman" w:hAnsi="Times New Roman" w:cs="Times New Roman"/>
              </w:rPr>
              <w:t>_________________</w:t>
            </w:r>
            <w:r w:rsidR="0010405D" w:rsidRPr="0054589D">
              <w:rPr>
                <w:rFonts w:ascii="Times New Roman" w:hAnsi="Times New Roman" w:cs="Times New Roman"/>
              </w:rPr>
              <w:t xml:space="preserve">, </w:t>
            </w:r>
          </w:p>
          <w:p w:rsidR="00CF4BD7" w:rsidRPr="0054589D" w:rsidRDefault="00CF4BD7" w:rsidP="000E3347">
            <w:pPr>
              <w:spacing w:after="0" w:line="240" w:lineRule="auto"/>
              <w:ind w:firstLine="321"/>
              <w:contextualSpacing/>
              <w:rPr>
                <w:rFonts w:ascii="Times New Roman" w:hAnsi="Times New Roman" w:cs="Times New Roman"/>
              </w:rPr>
            </w:pPr>
            <w:r w:rsidRPr="0054589D">
              <w:rPr>
                <w:rFonts w:ascii="Times New Roman" w:hAnsi="Times New Roman" w:cs="Times New Roman"/>
              </w:rPr>
              <w:t>Тел._______________________</w:t>
            </w:r>
          </w:p>
          <w:p w:rsidR="001A0B78" w:rsidRPr="0054589D" w:rsidRDefault="000E3347" w:rsidP="000E3347">
            <w:pPr>
              <w:spacing w:after="0" w:line="240" w:lineRule="auto"/>
              <w:ind w:firstLine="321"/>
              <w:contextualSpacing/>
              <w:rPr>
                <w:rFonts w:ascii="Times New Roman" w:hAnsi="Times New Roman" w:cs="Times New Roman"/>
              </w:rPr>
            </w:pPr>
            <w:r w:rsidRPr="0054589D">
              <w:rPr>
                <w:rFonts w:ascii="Times New Roman" w:hAnsi="Times New Roman" w:cs="Times New Roman"/>
              </w:rPr>
              <w:t>р</w:t>
            </w:r>
            <w:r w:rsidR="00DE72EC" w:rsidRPr="0054589D">
              <w:rPr>
                <w:rFonts w:ascii="Times New Roman" w:hAnsi="Times New Roman" w:cs="Times New Roman"/>
              </w:rPr>
              <w:t xml:space="preserve">/с </w:t>
            </w:r>
            <w:r w:rsidR="00CF4BD7" w:rsidRPr="0054589D">
              <w:rPr>
                <w:rFonts w:ascii="Times New Roman" w:hAnsi="Times New Roman" w:cs="Times New Roman"/>
              </w:rPr>
              <w:t>________________________</w:t>
            </w:r>
          </w:p>
          <w:p w:rsidR="001A0B78" w:rsidRPr="0054589D" w:rsidRDefault="000E3347" w:rsidP="000E3347">
            <w:pPr>
              <w:spacing w:after="0" w:line="240" w:lineRule="auto"/>
              <w:ind w:firstLine="321"/>
              <w:contextualSpacing/>
              <w:rPr>
                <w:rFonts w:ascii="Times New Roman" w:hAnsi="Times New Roman" w:cs="Times New Roman"/>
              </w:rPr>
            </w:pPr>
            <w:r w:rsidRPr="0054589D">
              <w:rPr>
                <w:rFonts w:ascii="Times New Roman" w:hAnsi="Times New Roman" w:cs="Times New Roman"/>
              </w:rPr>
              <w:t xml:space="preserve">в </w:t>
            </w:r>
            <w:r w:rsidR="00CF4BD7" w:rsidRPr="0054589D">
              <w:rPr>
                <w:rFonts w:ascii="Times New Roman" w:hAnsi="Times New Roman" w:cs="Times New Roman"/>
              </w:rPr>
              <w:t>банке:</w:t>
            </w:r>
          </w:p>
          <w:p w:rsidR="001A0B78" w:rsidRPr="0054589D" w:rsidRDefault="000E3347" w:rsidP="000E3347">
            <w:pPr>
              <w:spacing w:after="0" w:line="240" w:lineRule="auto"/>
              <w:ind w:firstLine="321"/>
              <w:contextualSpacing/>
              <w:rPr>
                <w:rFonts w:ascii="Times New Roman" w:hAnsi="Times New Roman" w:cs="Times New Roman"/>
              </w:rPr>
            </w:pPr>
            <w:r w:rsidRPr="0054589D">
              <w:rPr>
                <w:rFonts w:ascii="Times New Roman" w:hAnsi="Times New Roman" w:cs="Times New Roman"/>
              </w:rPr>
              <w:t>к</w:t>
            </w:r>
            <w:r w:rsidR="00DE72EC" w:rsidRPr="0054589D">
              <w:rPr>
                <w:rFonts w:ascii="Times New Roman" w:hAnsi="Times New Roman" w:cs="Times New Roman"/>
              </w:rPr>
              <w:t xml:space="preserve">/с </w:t>
            </w:r>
            <w:r w:rsidR="00CF4BD7" w:rsidRPr="0054589D">
              <w:rPr>
                <w:rFonts w:ascii="Times New Roman" w:hAnsi="Times New Roman" w:cs="Times New Roman"/>
              </w:rPr>
              <w:t>_______________________</w:t>
            </w:r>
          </w:p>
          <w:p w:rsidR="00DE72EC" w:rsidRPr="0054589D" w:rsidRDefault="00DE72EC" w:rsidP="000E3347">
            <w:pPr>
              <w:spacing w:after="0" w:line="240" w:lineRule="auto"/>
              <w:ind w:firstLine="321"/>
              <w:contextualSpacing/>
              <w:rPr>
                <w:rFonts w:ascii="Times New Roman" w:hAnsi="Times New Roman" w:cs="Times New Roman"/>
              </w:rPr>
            </w:pPr>
            <w:r w:rsidRPr="0054589D">
              <w:rPr>
                <w:rFonts w:ascii="Times New Roman" w:hAnsi="Times New Roman" w:cs="Times New Roman"/>
              </w:rPr>
              <w:t xml:space="preserve">БИК </w:t>
            </w:r>
            <w:r w:rsidR="0010405D" w:rsidRPr="0054589D">
              <w:rPr>
                <w:rFonts w:ascii="Times New Roman" w:hAnsi="Times New Roman" w:cs="Times New Roman"/>
              </w:rPr>
              <w:t>042809795</w:t>
            </w:r>
          </w:p>
          <w:p w:rsidR="001A0B78" w:rsidRPr="0054589D" w:rsidRDefault="001A0B78" w:rsidP="000E3347">
            <w:pPr>
              <w:spacing w:after="0" w:line="240" w:lineRule="auto"/>
              <w:ind w:firstLine="321"/>
              <w:contextualSpacing/>
              <w:rPr>
                <w:rFonts w:ascii="Times New Roman" w:hAnsi="Times New Roman" w:cs="Times New Roman"/>
              </w:rPr>
            </w:pPr>
          </w:p>
          <w:p w:rsidR="008D3AF4" w:rsidRDefault="008D3AF4" w:rsidP="000E3347">
            <w:pPr>
              <w:spacing w:after="0" w:line="240" w:lineRule="auto"/>
              <w:ind w:firstLine="321"/>
              <w:contextualSpacing/>
              <w:rPr>
                <w:rFonts w:ascii="Times New Roman" w:hAnsi="Times New Roman" w:cs="Times New Roman"/>
              </w:rPr>
            </w:pPr>
          </w:p>
          <w:p w:rsidR="001A0B78" w:rsidRPr="0054589D" w:rsidRDefault="001A0B78" w:rsidP="000E3347">
            <w:pPr>
              <w:spacing w:after="0" w:line="240" w:lineRule="auto"/>
              <w:ind w:firstLine="321"/>
              <w:contextualSpacing/>
              <w:rPr>
                <w:rFonts w:ascii="Times New Roman" w:hAnsi="Times New Roman" w:cs="Times New Roman"/>
              </w:rPr>
            </w:pPr>
            <w:bookmarkStart w:id="9" w:name="_GoBack"/>
            <w:bookmarkEnd w:id="9"/>
            <w:r w:rsidRPr="0054589D">
              <w:rPr>
                <w:rFonts w:ascii="Times New Roman" w:hAnsi="Times New Roman" w:cs="Times New Roman"/>
              </w:rPr>
              <w:t xml:space="preserve">Генеральный директор </w:t>
            </w:r>
          </w:p>
          <w:p w:rsidR="00B57252" w:rsidRPr="0054589D" w:rsidRDefault="00B57252" w:rsidP="000E3347">
            <w:pPr>
              <w:spacing w:after="0" w:line="240" w:lineRule="auto"/>
              <w:ind w:firstLine="321"/>
              <w:contextualSpacing/>
              <w:rPr>
                <w:rFonts w:ascii="Times New Roman" w:hAnsi="Times New Roman" w:cs="Times New Roman"/>
              </w:rPr>
            </w:pPr>
          </w:p>
          <w:p w:rsidR="00DE72EC" w:rsidRPr="0054589D" w:rsidRDefault="00DE72EC" w:rsidP="000E3347">
            <w:pPr>
              <w:spacing w:after="0" w:line="240" w:lineRule="auto"/>
              <w:ind w:firstLine="321"/>
              <w:contextualSpacing/>
              <w:rPr>
                <w:rFonts w:ascii="Times New Roman" w:hAnsi="Times New Roman" w:cs="Times New Roman"/>
              </w:rPr>
            </w:pPr>
            <w:r w:rsidRPr="0054589D">
              <w:rPr>
                <w:rFonts w:ascii="Times New Roman" w:hAnsi="Times New Roman" w:cs="Times New Roman"/>
              </w:rPr>
              <w:t>____________________</w:t>
            </w:r>
            <w:r w:rsidR="00CF4BD7" w:rsidRPr="0054589D">
              <w:rPr>
                <w:rFonts w:ascii="Times New Roman" w:hAnsi="Times New Roman" w:cs="Times New Roman"/>
              </w:rPr>
              <w:t xml:space="preserve"> ФИО</w:t>
            </w:r>
          </w:p>
          <w:p w:rsidR="00DE72EC" w:rsidRPr="000E3347" w:rsidRDefault="00DE72EC" w:rsidP="000E3347">
            <w:pPr>
              <w:widowControl w:val="0"/>
              <w:autoSpaceDE w:val="0"/>
              <w:autoSpaceDN w:val="0"/>
              <w:adjustRightInd w:val="0"/>
              <w:spacing w:after="0" w:line="240" w:lineRule="auto"/>
              <w:ind w:firstLine="321"/>
              <w:contextualSpacing/>
              <w:rPr>
                <w:rFonts w:ascii="Times New Roman" w:eastAsia="Times New Roman" w:hAnsi="Times New Roman" w:cs="Times New Roman"/>
                <w:lang w:eastAsia="ru-RU"/>
              </w:rPr>
            </w:pPr>
            <w:r w:rsidRPr="0054589D">
              <w:rPr>
                <w:rFonts w:ascii="Times New Roman" w:hAnsi="Times New Roman" w:cs="Times New Roman"/>
              </w:rPr>
              <w:t>М.П.</w:t>
            </w:r>
            <w:permEnd w:id="684928263"/>
          </w:p>
        </w:tc>
      </w:tr>
    </w:tbl>
    <w:p w:rsidR="00383C24" w:rsidRDefault="00383C24" w:rsidP="00256FF6">
      <w:pPr>
        <w:widowControl w:val="0"/>
        <w:tabs>
          <w:tab w:val="left" w:pos="1134"/>
        </w:tabs>
        <w:autoSpaceDE w:val="0"/>
        <w:autoSpaceDN w:val="0"/>
        <w:adjustRightInd w:val="0"/>
        <w:spacing w:after="0" w:line="240" w:lineRule="auto"/>
        <w:contextualSpacing/>
      </w:pPr>
    </w:p>
    <w:p w:rsidR="005C16E2" w:rsidRDefault="005C16E2" w:rsidP="00256FF6">
      <w:pPr>
        <w:widowControl w:val="0"/>
        <w:tabs>
          <w:tab w:val="left" w:pos="1134"/>
        </w:tabs>
        <w:autoSpaceDE w:val="0"/>
        <w:autoSpaceDN w:val="0"/>
        <w:adjustRightInd w:val="0"/>
        <w:spacing w:after="0" w:line="240" w:lineRule="auto"/>
        <w:contextualSpacing/>
        <w:sectPr w:rsidR="005C16E2" w:rsidSect="007D55F0">
          <w:headerReference w:type="default" r:id="rId8"/>
          <w:footerReference w:type="default" r:id="rId9"/>
          <w:pgSz w:w="11906" w:h="16838"/>
          <w:pgMar w:top="709" w:right="567" w:bottom="709" w:left="851" w:header="425" w:footer="873" w:gutter="0"/>
          <w:cols w:space="708"/>
          <w:docGrid w:linePitch="360"/>
        </w:sectPr>
      </w:pPr>
    </w:p>
    <w:p w:rsidR="005C16E2" w:rsidRDefault="005C16E2" w:rsidP="00256FF6">
      <w:pPr>
        <w:widowControl w:val="0"/>
        <w:tabs>
          <w:tab w:val="left" w:pos="1134"/>
        </w:tabs>
        <w:autoSpaceDE w:val="0"/>
        <w:autoSpaceDN w:val="0"/>
        <w:adjustRightInd w:val="0"/>
        <w:spacing w:after="0" w:line="240" w:lineRule="auto"/>
        <w:contextualSpacing/>
      </w:pPr>
      <w:permStart w:id="1527080545" w:edGrp="everyone"/>
      <w:r>
        <w:lastRenderedPageBreak/>
        <w:t xml:space="preserve">    </w:t>
      </w:r>
      <w:permEnd w:id="1527080545"/>
    </w:p>
    <w:sectPr w:rsidR="005C16E2" w:rsidSect="00256FF6">
      <w:pgSz w:w="11906" w:h="16838"/>
      <w:pgMar w:top="709" w:right="567" w:bottom="993" w:left="851" w:header="425" w:footer="8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B72" w:rsidRDefault="00147B72" w:rsidP="00EC373B">
      <w:pPr>
        <w:spacing w:after="0" w:line="240" w:lineRule="auto"/>
      </w:pPr>
      <w:r>
        <w:separator/>
      </w:r>
    </w:p>
  </w:endnote>
  <w:endnote w:type="continuationSeparator" w:id="0">
    <w:p w:rsidR="00147B72" w:rsidRDefault="00147B72" w:rsidP="00EC3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C50" w:rsidRPr="000E3347" w:rsidRDefault="00300C50">
    <w:pPr>
      <w:pStyle w:val="a3"/>
      <w:rPr>
        <w:rFonts w:ascii="Times New Roman" w:hAnsi="Times New Roman" w:cs="Times New Roman"/>
        <w:sz w:val="20"/>
        <w:szCs w:val="20"/>
      </w:rPr>
    </w:pPr>
    <w:r>
      <w:t xml:space="preserve">          </w:t>
    </w:r>
    <w:r w:rsidRPr="000E3347">
      <w:rPr>
        <w:rFonts w:ascii="Times New Roman" w:hAnsi="Times New Roman" w:cs="Times New Roman"/>
        <w:sz w:val="20"/>
        <w:szCs w:val="20"/>
      </w:rPr>
      <w:t xml:space="preserve">Заказчик ___________________                   </w:t>
    </w:r>
    <w:r>
      <w:rPr>
        <w:rFonts w:ascii="Times New Roman" w:hAnsi="Times New Roman" w:cs="Times New Roman"/>
        <w:sz w:val="20"/>
        <w:szCs w:val="20"/>
      </w:rPr>
      <w:t xml:space="preserve">                                                                  </w:t>
    </w:r>
    <w:r w:rsidRPr="000E3347">
      <w:rPr>
        <w:rFonts w:ascii="Times New Roman" w:hAnsi="Times New Roman" w:cs="Times New Roman"/>
        <w:sz w:val="20"/>
        <w:szCs w:val="20"/>
      </w:rPr>
      <w:t xml:space="preserve"> Подрядчик 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B72" w:rsidRDefault="00147B72" w:rsidP="00EC373B">
      <w:pPr>
        <w:spacing w:after="0" w:line="240" w:lineRule="auto"/>
      </w:pPr>
      <w:r>
        <w:separator/>
      </w:r>
    </w:p>
  </w:footnote>
  <w:footnote w:type="continuationSeparator" w:id="0">
    <w:p w:rsidR="00147B72" w:rsidRDefault="00147B72" w:rsidP="00EC3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435122"/>
      <w:docPartObj>
        <w:docPartGallery w:val="Page Numbers (Top of Page)"/>
        <w:docPartUnique/>
      </w:docPartObj>
    </w:sdtPr>
    <w:sdtEndPr>
      <w:rPr>
        <w:sz w:val="16"/>
        <w:szCs w:val="16"/>
      </w:rPr>
    </w:sdtEndPr>
    <w:sdtContent>
      <w:p w:rsidR="00300C50" w:rsidRPr="000E3347" w:rsidRDefault="00300C50">
        <w:pPr>
          <w:pStyle w:val="af3"/>
          <w:jc w:val="right"/>
          <w:rPr>
            <w:sz w:val="16"/>
            <w:szCs w:val="16"/>
          </w:rPr>
        </w:pPr>
        <w:r w:rsidRPr="000E3347">
          <w:rPr>
            <w:sz w:val="16"/>
            <w:szCs w:val="16"/>
          </w:rPr>
          <w:fldChar w:fldCharType="begin"/>
        </w:r>
        <w:r w:rsidRPr="000E3347">
          <w:rPr>
            <w:sz w:val="16"/>
            <w:szCs w:val="16"/>
          </w:rPr>
          <w:instrText>PAGE   \* MERGEFORMAT</w:instrText>
        </w:r>
        <w:r w:rsidRPr="000E3347">
          <w:rPr>
            <w:sz w:val="16"/>
            <w:szCs w:val="16"/>
          </w:rPr>
          <w:fldChar w:fldCharType="separate"/>
        </w:r>
        <w:r w:rsidR="008D3AF4">
          <w:rPr>
            <w:noProof/>
            <w:sz w:val="16"/>
            <w:szCs w:val="16"/>
          </w:rPr>
          <w:t>24</w:t>
        </w:r>
        <w:r w:rsidRPr="000E3347">
          <w:rPr>
            <w:sz w:val="16"/>
            <w:szCs w:val="16"/>
          </w:rPr>
          <w:fldChar w:fldCharType="end"/>
        </w:r>
      </w:p>
    </w:sdtContent>
  </w:sdt>
  <w:p w:rsidR="00300C50" w:rsidRDefault="00300C50">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4C6B"/>
    <w:multiLevelType w:val="multilevel"/>
    <w:tmpl w:val="DC0C44D6"/>
    <w:lvl w:ilvl="0">
      <w:start w:val="16"/>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1DF6A59"/>
    <w:multiLevelType w:val="multilevel"/>
    <w:tmpl w:val="5F86247A"/>
    <w:styleLink w:val="26"/>
    <w:lvl w:ilvl="0">
      <w:start w:val="17"/>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9671FD"/>
    <w:multiLevelType w:val="multilevel"/>
    <w:tmpl w:val="A866F7A6"/>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0DB921FF"/>
    <w:multiLevelType w:val="multilevel"/>
    <w:tmpl w:val="0419001F"/>
    <w:styleLink w:val="7"/>
    <w:lvl w:ilvl="0">
      <w:start w:val="4"/>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B4505D"/>
    <w:multiLevelType w:val="hybridMultilevel"/>
    <w:tmpl w:val="872644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F5D2B"/>
    <w:multiLevelType w:val="multilevel"/>
    <w:tmpl w:val="1C265D0C"/>
    <w:lvl w:ilvl="0">
      <w:start w:val="6"/>
      <w:numFmt w:val="decimal"/>
      <w:lvlText w:val="%1"/>
      <w:lvlJc w:val="left"/>
      <w:pPr>
        <w:ind w:left="600" w:hanging="600"/>
      </w:pPr>
      <w:rPr>
        <w:rFonts w:hint="default"/>
      </w:rPr>
    </w:lvl>
    <w:lvl w:ilvl="1">
      <w:start w:val="10"/>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6" w15:restartNumberingAfterBreak="0">
    <w:nsid w:val="14CE558A"/>
    <w:multiLevelType w:val="multilevel"/>
    <w:tmpl w:val="98B00B5C"/>
    <w:lvl w:ilvl="0">
      <w:start w:val="6"/>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1D0B5534"/>
    <w:multiLevelType w:val="hybridMultilevel"/>
    <w:tmpl w:val="09CC3D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1C7F16"/>
    <w:multiLevelType w:val="multilevel"/>
    <w:tmpl w:val="0419001F"/>
    <w:styleLink w:val="1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432E1E"/>
    <w:multiLevelType w:val="multilevel"/>
    <w:tmpl w:val="0419001F"/>
    <w:styleLink w:val="5"/>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185ECB"/>
    <w:multiLevelType w:val="multilevel"/>
    <w:tmpl w:val="AEAED06C"/>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90339A"/>
    <w:multiLevelType w:val="multilevel"/>
    <w:tmpl w:val="0419001F"/>
    <w:styleLink w:val="23"/>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D766CC"/>
    <w:multiLevelType w:val="hybridMultilevel"/>
    <w:tmpl w:val="CCAC5E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E17B56"/>
    <w:multiLevelType w:val="multilevel"/>
    <w:tmpl w:val="E312D8A4"/>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0F57423"/>
    <w:multiLevelType w:val="multilevel"/>
    <w:tmpl w:val="476C63B6"/>
    <w:lvl w:ilvl="0">
      <w:start w:val="6"/>
      <w:numFmt w:val="decimal"/>
      <w:lvlText w:val="%1."/>
      <w:lvlJc w:val="left"/>
      <w:pPr>
        <w:ind w:left="540" w:hanging="540"/>
      </w:pPr>
      <w:rPr>
        <w:rFonts w:hint="default"/>
        <w:b w:val="0"/>
      </w:rPr>
    </w:lvl>
    <w:lvl w:ilvl="1">
      <w:start w:val="6"/>
      <w:numFmt w:val="decimal"/>
      <w:lvlText w:val="%1.%2."/>
      <w:lvlJc w:val="left"/>
      <w:pPr>
        <w:ind w:left="823" w:hanging="54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15" w15:restartNumberingAfterBreak="0">
    <w:nsid w:val="33E46F72"/>
    <w:multiLevelType w:val="multilevel"/>
    <w:tmpl w:val="1E945A00"/>
    <w:lvl w:ilvl="0">
      <w:start w:val="8"/>
      <w:numFmt w:val="decimal"/>
      <w:lvlText w:val="%1."/>
      <w:lvlJc w:val="left"/>
      <w:pPr>
        <w:ind w:left="360" w:hanging="360"/>
      </w:pPr>
      <w:rPr>
        <w:rFonts w:hint="default"/>
        <w:b/>
      </w:rPr>
    </w:lvl>
    <w:lvl w:ilvl="1">
      <w:start w:val="1"/>
      <w:numFmt w:val="decimal"/>
      <w:lvlText w:val="%1.%2."/>
      <w:lvlJc w:val="left"/>
      <w:pPr>
        <w:ind w:left="1407" w:hanging="360"/>
      </w:pPr>
      <w:rPr>
        <w:rFonts w:hint="default"/>
        <w:b w:val="0"/>
      </w:rPr>
    </w:lvl>
    <w:lvl w:ilvl="2">
      <w:start w:val="1"/>
      <w:numFmt w:val="decimal"/>
      <w:lvlText w:val="%1.%2.%3."/>
      <w:lvlJc w:val="left"/>
      <w:pPr>
        <w:ind w:left="2814" w:hanging="720"/>
      </w:pPr>
      <w:rPr>
        <w:rFonts w:hint="default"/>
        <w:b w:val="0"/>
      </w:rPr>
    </w:lvl>
    <w:lvl w:ilvl="3">
      <w:start w:val="1"/>
      <w:numFmt w:val="decimal"/>
      <w:lvlText w:val="%1.%2.%3.%4."/>
      <w:lvlJc w:val="left"/>
      <w:pPr>
        <w:ind w:left="3861" w:hanging="720"/>
      </w:pPr>
      <w:rPr>
        <w:rFonts w:hint="default"/>
        <w:b w:val="0"/>
      </w:rPr>
    </w:lvl>
    <w:lvl w:ilvl="4">
      <w:start w:val="1"/>
      <w:numFmt w:val="decimal"/>
      <w:lvlText w:val="%1.%2.%3.%4.%5."/>
      <w:lvlJc w:val="left"/>
      <w:pPr>
        <w:ind w:left="5268" w:hanging="1080"/>
      </w:pPr>
      <w:rPr>
        <w:rFonts w:hint="default"/>
        <w:b/>
      </w:rPr>
    </w:lvl>
    <w:lvl w:ilvl="5">
      <w:start w:val="1"/>
      <w:numFmt w:val="decimal"/>
      <w:lvlText w:val="%1.%2.%3.%4.%5.%6."/>
      <w:lvlJc w:val="left"/>
      <w:pPr>
        <w:ind w:left="6315" w:hanging="1080"/>
      </w:pPr>
      <w:rPr>
        <w:rFonts w:hint="default"/>
        <w:b/>
      </w:rPr>
    </w:lvl>
    <w:lvl w:ilvl="6">
      <w:start w:val="1"/>
      <w:numFmt w:val="decimal"/>
      <w:lvlText w:val="%1.%2.%3.%4.%5.%6.%7."/>
      <w:lvlJc w:val="left"/>
      <w:pPr>
        <w:ind w:left="7722" w:hanging="1440"/>
      </w:pPr>
      <w:rPr>
        <w:rFonts w:hint="default"/>
        <w:b/>
      </w:rPr>
    </w:lvl>
    <w:lvl w:ilvl="7">
      <w:start w:val="1"/>
      <w:numFmt w:val="decimal"/>
      <w:lvlText w:val="%1.%2.%3.%4.%5.%6.%7.%8."/>
      <w:lvlJc w:val="left"/>
      <w:pPr>
        <w:ind w:left="8769" w:hanging="1440"/>
      </w:pPr>
      <w:rPr>
        <w:rFonts w:hint="default"/>
        <w:b/>
      </w:rPr>
    </w:lvl>
    <w:lvl w:ilvl="8">
      <w:start w:val="1"/>
      <w:numFmt w:val="decimal"/>
      <w:lvlText w:val="%1.%2.%3.%4.%5.%6.%7.%8.%9."/>
      <w:lvlJc w:val="left"/>
      <w:pPr>
        <w:ind w:left="10176" w:hanging="1800"/>
      </w:pPr>
      <w:rPr>
        <w:rFonts w:hint="default"/>
        <w:b/>
      </w:rPr>
    </w:lvl>
  </w:abstractNum>
  <w:abstractNum w:abstractNumId="16" w15:restartNumberingAfterBreak="0">
    <w:nsid w:val="3B567F4B"/>
    <w:multiLevelType w:val="multilevel"/>
    <w:tmpl w:val="4BD20EB4"/>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0193A0D"/>
    <w:multiLevelType w:val="multilevel"/>
    <w:tmpl w:val="89C02210"/>
    <w:lvl w:ilvl="0">
      <w:start w:val="5"/>
      <w:numFmt w:val="decimal"/>
      <w:lvlText w:val="%1."/>
      <w:lvlJc w:val="left"/>
      <w:pPr>
        <w:ind w:left="540" w:hanging="540"/>
      </w:pPr>
      <w:rPr>
        <w:rFonts w:hint="default"/>
        <w:b w:val="0"/>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42DF25F1"/>
    <w:multiLevelType w:val="hybridMultilevel"/>
    <w:tmpl w:val="039480D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4150E5E"/>
    <w:multiLevelType w:val="multilevel"/>
    <w:tmpl w:val="F02C68DA"/>
    <w:styleLink w:val="24"/>
    <w:lvl w:ilvl="0">
      <w:start w:val="15"/>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EE4469"/>
    <w:multiLevelType w:val="hybridMultilevel"/>
    <w:tmpl w:val="6A84D8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A76AF2"/>
    <w:multiLevelType w:val="multilevel"/>
    <w:tmpl w:val="421CA854"/>
    <w:lvl w:ilvl="0">
      <w:start w:val="3"/>
      <w:numFmt w:val="decimal"/>
      <w:lvlText w:val="%1."/>
      <w:lvlJc w:val="left"/>
      <w:pPr>
        <w:ind w:left="540" w:hanging="540"/>
      </w:pPr>
      <w:rPr>
        <w:rFonts w:hint="default"/>
        <w:b w:val="0"/>
      </w:rPr>
    </w:lvl>
    <w:lvl w:ilvl="1">
      <w:start w:val="1"/>
      <w:numFmt w:val="decimal"/>
      <w:lvlText w:val="%1.%2."/>
      <w:lvlJc w:val="left"/>
      <w:pPr>
        <w:ind w:left="823" w:hanging="540"/>
      </w:pPr>
      <w:rPr>
        <w:rFonts w:hint="default"/>
        <w:b w:val="0"/>
      </w:rPr>
    </w:lvl>
    <w:lvl w:ilvl="2">
      <w:start w:val="2"/>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22" w15:restartNumberingAfterBreak="0">
    <w:nsid w:val="4BDE5135"/>
    <w:multiLevelType w:val="multilevel"/>
    <w:tmpl w:val="58F29D7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4E5420B9"/>
    <w:multiLevelType w:val="hybridMultilevel"/>
    <w:tmpl w:val="8D3A53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FF8134E"/>
    <w:multiLevelType w:val="multilevel"/>
    <w:tmpl w:val="0419001F"/>
    <w:styleLink w:val="27"/>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23203C"/>
    <w:multiLevelType w:val="multilevel"/>
    <w:tmpl w:val="4D38F2FC"/>
    <w:lvl w:ilvl="0">
      <w:start w:val="5"/>
      <w:numFmt w:val="decimal"/>
      <w:lvlText w:val="%1."/>
      <w:lvlJc w:val="left"/>
      <w:pPr>
        <w:ind w:left="540" w:hanging="540"/>
      </w:pPr>
      <w:rPr>
        <w:rFonts w:hint="default"/>
        <w:b w:val="0"/>
      </w:rPr>
    </w:lvl>
    <w:lvl w:ilvl="1">
      <w:start w:val="1"/>
      <w:numFmt w:val="decimal"/>
      <w:lvlText w:val="%1.%2."/>
      <w:lvlJc w:val="left"/>
      <w:pPr>
        <w:ind w:left="1620" w:hanging="540"/>
      </w:pPr>
      <w:rPr>
        <w:rFonts w:hint="default"/>
        <w:b w:val="0"/>
      </w:rPr>
    </w:lvl>
    <w:lvl w:ilvl="2">
      <w:start w:val="2"/>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6" w15:restartNumberingAfterBreak="0">
    <w:nsid w:val="51236A0D"/>
    <w:multiLevelType w:val="hybridMultilevel"/>
    <w:tmpl w:val="99B6802A"/>
    <w:lvl w:ilvl="0" w:tplc="6A90B6CA">
      <w:start w:val="1"/>
      <w:numFmt w:val="decimal"/>
      <w:lvlText w:val="2.%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BD4517"/>
    <w:multiLevelType w:val="multilevel"/>
    <w:tmpl w:val="6B4CD7D8"/>
    <w:lvl w:ilvl="0">
      <w:start w:val="7"/>
      <w:numFmt w:val="decimal"/>
      <w:lvlText w:val="%1."/>
      <w:lvlJc w:val="left"/>
      <w:pPr>
        <w:ind w:left="540" w:hanging="540"/>
      </w:pPr>
      <w:rPr>
        <w:rFonts w:hint="default"/>
        <w:b w:val="0"/>
        <w:color w:val="auto"/>
      </w:rPr>
    </w:lvl>
    <w:lvl w:ilvl="1">
      <w:start w:val="1"/>
      <w:numFmt w:val="decimal"/>
      <w:lvlText w:val="%1.%2."/>
      <w:lvlJc w:val="left"/>
      <w:pPr>
        <w:ind w:left="823" w:hanging="540"/>
      </w:pPr>
      <w:rPr>
        <w:rFonts w:hint="default"/>
        <w:b w:val="0"/>
        <w:color w:val="auto"/>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b w:val="0"/>
        <w:color w:val="auto"/>
      </w:rPr>
    </w:lvl>
    <w:lvl w:ilvl="4">
      <w:start w:val="1"/>
      <w:numFmt w:val="decimal"/>
      <w:lvlText w:val="%1.%2.%3.%4.%5."/>
      <w:lvlJc w:val="left"/>
      <w:pPr>
        <w:ind w:left="2212" w:hanging="1080"/>
      </w:pPr>
      <w:rPr>
        <w:rFonts w:hint="default"/>
        <w:b w:val="0"/>
        <w:color w:val="auto"/>
      </w:rPr>
    </w:lvl>
    <w:lvl w:ilvl="5">
      <w:start w:val="1"/>
      <w:numFmt w:val="decimal"/>
      <w:lvlText w:val="%1.%2.%3.%4.%5.%6."/>
      <w:lvlJc w:val="left"/>
      <w:pPr>
        <w:ind w:left="2495" w:hanging="1080"/>
      </w:pPr>
      <w:rPr>
        <w:rFonts w:hint="default"/>
        <w:b w:val="0"/>
        <w:color w:val="auto"/>
      </w:rPr>
    </w:lvl>
    <w:lvl w:ilvl="6">
      <w:start w:val="1"/>
      <w:numFmt w:val="decimal"/>
      <w:lvlText w:val="%1.%2.%3.%4.%5.%6.%7."/>
      <w:lvlJc w:val="left"/>
      <w:pPr>
        <w:ind w:left="3138" w:hanging="1440"/>
      </w:pPr>
      <w:rPr>
        <w:rFonts w:hint="default"/>
        <w:b w:val="0"/>
        <w:color w:val="auto"/>
      </w:rPr>
    </w:lvl>
    <w:lvl w:ilvl="7">
      <w:start w:val="1"/>
      <w:numFmt w:val="decimal"/>
      <w:lvlText w:val="%1.%2.%3.%4.%5.%6.%7.%8."/>
      <w:lvlJc w:val="left"/>
      <w:pPr>
        <w:ind w:left="3421" w:hanging="1440"/>
      </w:pPr>
      <w:rPr>
        <w:rFonts w:hint="default"/>
        <w:b w:val="0"/>
        <w:color w:val="auto"/>
      </w:rPr>
    </w:lvl>
    <w:lvl w:ilvl="8">
      <w:start w:val="1"/>
      <w:numFmt w:val="decimal"/>
      <w:lvlText w:val="%1.%2.%3.%4.%5.%6.%7.%8.%9."/>
      <w:lvlJc w:val="left"/>
      <w:pPr>
        <w:ind w:left="4064" w:hanging="1800"/>
      </w:pPr>
      <w:rPr>
        <w:rFonts w:hint="default"/>
        <w:b w:val="0"/>
        <w:color w:val="auto"/>
      </w:rPr>
    </w:lvl>
  </w:abstractNum>
  <w:abstractNum w:abstractNumId="28" w15:restartNumberingAfterBreak="0">
    <w:nsid w:val="593E72AF"/>
    <w:multiLevelType w:val="multilevel"/>
    <w:tmpl w:val="03BA4114"/>
    <w:lvl w:ilvl="0">
      <w:start w:val="6"/>
      <w:numFmt w:val="decimal"/>
      <w:lvlText w:val="%1."/>
      <w:lvlJc w:val="left"/>
      <w:pPr>
        <w:ind w:left="540" w:hanging="540"/>
      </w:pPr>
      <w:rPr>
        <w:rFonts w:hint="default"/>
      </w:rPr>
    </w:lvl>
    <w:lvl w:ilvl="1">
      <w:start w:val="9"/>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15:restartNumberingAfterBreak="0">
    <w:nsid w:val="5BB87A1F"/>
    <w:multiLevelType w:val="hybridMultilevel"/>
    <w:tmpl w:val="8E70D4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ED4E67"/>
    <w:multiLevelType w:val="hybridMultilevel"/>
    <w:tmpl w:val="29A4DBDE"/>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1" w15:restartNumberingAfterBreak="0">
    <w:nsid w:val="6199652F"/>
    <w:multiLevelType w:val="multilevel"/>
    <w:tmpl w:val="C6506EC4"/>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27D2C0C"/>
    <w:multiLevelType w:val="multilevel"/>
    <w:tmpl w:val="0E180F2A"/>
    <w:lvl w:ilvl="0">
      <w:start w:val="5"/>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46A0DCD"/>
    <w:multiLevelType w:val="hybridMultilevel"/>
    <w:tmpl w:val="94DEB5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4C4D1D"/>
    <w:multiLevelType w:val="multilevel"/>
    <w:tmpl w:val="34DC2EFC"/>
    <w:lvl w:ilvl="0">
      <w:start w:val="15"/>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673763B7"/>
    <w:multiLevelType w:val="multilevel"/>
    <w:tmpl w:val="E8744E7E"/>
    <w:lvl w:ilvl="0">
      <w:start w:val="13"/>
      <w:numFmt w:val="decimal"/>
      <w:lvlText w:val="%1."/>
      <w:lvlJc w:val="left"/>
      <w:pPr>
        <w:ind w:left="480" w:hanging="480"/>
      </w:pPr>
      <w:rPr>
        <w:rFonts w:hint="default"/>
        <w:b/>
      </w:rPr>
    </w:lvl>
    <w:lvl w:ilvl="1">
      <w:start w:val="1"/>
      <w:numFmt w:val="decimal"/>
      <w:lvlText w:val="%1.%2."/>
      <w:lvlJc w:val="left"/>
      <w:pPr>
        <w:ind w:left="1920" w:hanging="48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36" w15:restartNumberingAfterBreak="0">
    <w:nsid w:val="67F14AE1"/>
    <w:multiLevelType w:val="multilevel"/>
    <w:tmpl w:val="22686DDC"/>
    <w:lvl w:ilvl="0">
      <w:start w:val="5"/>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37" w15:restartNumberingAfterBreak="0">
    <w:nsid w:val="69995311"/>
    <w:multiLevelType w:val="multilevel"/>
    <w:tmpl w:val="5ED6BA04"/>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69C33C31"/>
    <w:multiLevelType w:val="multilevel"/>
    <w:tmpl w:val="D3F27412"/>
    <w:lvl w:ilvl="0">
      <w:start w:val="9"/>
      <w:numFmt w:val="decimal"/>
      <w:lvlText w:val="%1."/>
      <w:lvlJc w:val="left"/>
      <w:pPr>
        <w:ind w:left="360" w:hanging="360"/>
      </w:pPr>
      <w:rPr>
        <w:rFonts w:eastAsiaTheme="minorHAnsi" w:hint="default"/>
        <w:color w:val="auto"/>
      </w:rPr>
    </w:lvl>
    <w:lvl w:ilvl="1">
      <w:start w:val="1"/>
      <w:numFmt w:val="decimal"/>
      <w:lvlText w:val="%1.%2."/>
      <w:lvlJc w:val="left"/>
      <w:pPr>
        <w:ind w:left="927" w:hanging="360"/>
      </w:pPr>
      <w:rPr>
        <w:rFonts w:eastAsiaTheme="minorHAnsi" w:hint="default"/>
        <w:color w:val="auto"/>
      </w:rPr>
    </w:lvl>
    <w:lvl w:ilvl="2">
      <w:start w:val="1"/>
      <w:numFmt w:val="decimal"/>
      <w:lvlText w:val="%1.%2.%3."/>
      <w:lvlJc w:val="left"/>
      <w:pPr>
        <w:ind w:left="1854" w:hanging="720"/>
      </w:pPr>
      <w:rPr>
        <w:rFonts w:eastAsiaTheme="minorHAnsi" w:hint="default"/>
        <w:b w:val="0"/>
        <w:color w:val="auto"/>
      </w:rPr>
    </w:lvl>
    <w:lvl w:ilvl="3">
      <w:start w:val="1"/>
      <w:numFmt w:val="decimal"/>
      <w:lvlText w:val="%1.%2.%3.%4."/>
      <w:lvlJc w:val="left"/>
      <w:pPr>
        <w:ind w:left="2421" w:hanging="720"/>
      </w:pPr>
      <w:rPr>
        <w:rFonts w:eastAsiaTheme="minorHAnsi" w:hint="default"/>
        <w:b w:val="0"/>
        <w:color w:val="auto"/>
      </w:rPr>
    </w:lvl>
    <w:lvl w:ilvl="4">
      <w:start w:val="1"/>
      <w:numFmt w:val="decimal"/>
      <w:lvlText w:val="%1.%2.%3.%4.%5."/>
      <w:lvlJc w:val="left"/>
      <w:pPr>
        <w:ind w:left="3348" w:hanging="1080"/>
      </w:pPr>
      <w:rPr>
        <w:rFonts w:eastAsiaTheme="minorHAnsi" w:hint="default"/>
        <w:color w:val="auto"/>
      </w:rPr>
    </w:lvl>
    <w:lvl w:ilvl="5">
      <w:start w:val="1"/>
      <w:numFmt w:val="decimal"/>
      <w:lvlText w:val="%1.%2.%3.%4.%5.%6."/>
      <w:lvlJc w:val="left"/>
      <w:pPr>
        <w:ind w:left="3915" w:hanging="1080"/>
      </w:pPr>
      <w:rPr>
        <w:rFonts w:eastAsiaTheme="minorHAnsi" w:hint="default"/>
        <w:color w:val="auto"/>
      </w:rPr>
    </w:lvl>
    <w:lvl w:ilvl="6">
      <w:start w:val="1"/>
      <w:numFmt w:val="decimal"/>
      <w:lvlText w:val="%1.%2.%3.%4.%5.%6.%7."/>
      <w:lvlJc w:val="left"/>
      <w:pPr>
        <w:ind w:left="4842" w:hanging="1440"/>
      </w:pPr>
      <w:rPr>
        <w:rFonts w:eastAsiaTheme="minorHAnsi" w:hint="default"/>
        <w:color w:val="auto"/>
      </w:rPr>
    </w:lvl>
    <w:lvl w:ilvl="7">
      <w:start w:val="1"/>
      <w:numFmt w:val="decimal"/>
      <w:lvlText w:val="%1.%2.%3.%4.%5.%6.%7.%8."/>
      <w:lvlJc w:val="left"/>
      <w:pPr>
        <w:ind w:left="5409" w:hanging="1440"/>
      </w:pPr>
      <w:rPr>
        <w:rFonts w:eastAsiaTheme="minorHAnsi" w:hint="default"/>
        <w:color w:val="auto"/>
      </w:rPr>
    </w:lvl>
    <w:lvl w:ilvl="8">
      <w:start w:val="1"/>
      <w:numFmt w:val="decimal"/>
      <w:lvlText w:val="%1.%2.%3.%4.%5.%6.%7.%8.%9."/>
      <w:lvlJc w:val="left"/>
      <w:pPr>
        <w:ind w:left="6336" w:hanging="1800"/>
      </w:pPr>
      <w:rPr>
        <w:rFonts w:eastAsiaTheme="minorHAnsi" w:hint="default"/>
        <w:color w:val="auto"/>
      </w:rPr>
    </w:lvl>
  </w:abstractNum>
  <w:abstractNum w:abstractNumId="39" w15:restartNumberingAfterBreak="0">
    <w:nsid w:val="6AAA5974"/>
    <w:multiLevelType w:val="hybridMultilevel"/>
    <w:tmpl w:val="35A2D3BC"/>
    <w:lvl w:ilvl="0" w:tplc="6EE0E438">
      <w:start w:val="1"/>
      <w:numFmt w:val="decimal"/>
      <w:lvlText w:val="3.%1."/>
      <w:lvlJc w:val="left"/>
      <w:pPr>
        <w:ind w:left="2771" w:hanging="360"/>
      </w:pPr>
      <w:rPr>
        <w:rFonts w:hint="default"/>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15:restartNumberingAfterBreak="0">
    <w:nsid w:val="6E2B4902"/>
    <w:multiLevelType w:val="multilevel"/>
    <w:tmpl w:val="4F7EE2F0"/>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F723FA1"/>
    <w:multiLevelType w:val="multilevel"/>
    <w:tmpl w:val="AAD898DA"/>
    <w:lvl w:ilvl="0">
      <w:start w:val="6"/>
      <w:numFmt w:val="decimal"/>
      <w:lvlText w:val="%1."/>
      <w:lvlJc w:val="left"/>
      <w:pPr>
        <w:ind w:left="645" w:hanging="645"/>
      </w:pPr>
      <w:rPr>
        <w:rFonts w:hint="default"/>
      </w:rPr>
    </w:lvl>
    <w:lvl w:ilvl="1">
      <w:start w:val="11"/>
      <w:numFmt w:val="decimal"/>
      <w:lvlText w:val="%1.%2."/>
      <w:lvlJc w:val="left"/>
      <w:pPr>
        <w:ind w:left="1571" w:hanging="645"/>
      </w:pPr>
      <w:rPr>
        <w:rFonts w:hint="default"/>
      </w:rPr>
    </w:lvl>
    <w:lvl w:ilvl="2">
      <w:start w:val="1"/>
      <w:numFmt w:val="decimal"/>
      <w:lvlText w:val="%1.%2.%3."/>
      <w:lvlJc w:val="left"/>
      <w:pPr>
        <w:ind w:left="2572" w:hanging="720"/>
      </w:pPr>
      <w:rPr>
        <w:rFonts w:hint="default"/>
      </w:rPr>
    </w:lvl>
    <w:lvl w:ilvl="3">
      <w:start w:val="1"/>
      <w:numFmt w:val="decimal"/>
      <w:lvlText w:val="%1.%2.%3.%4."/>
      <w:lvlJc w:val="left"/>
      <w:pPr>
        <w:ind w:left="3498" w:hanging="720"/>
      </w:pPr>
      <w:rPr>
        <w:rFonts w:hint="default"/>
      </w:rPr>
    </w:lvl>
    <w:lvl w:ilvl="4">
      <w:start w:val="1"/>
      <w:numFmt w:val="decimal"/>
      <w:lvlText w:val="%1.%2.%3.%4.%5."/>
      <w:lvlJc w:val="left"/>
      <w:pPr>
        <w:ind w:left="4784" w:hanging="1080"/>
      </w:pPr>
      <w:rPr>
        <w:rFonts w:hint="default"/>
      </w:rPr>
    </w:lvl>
    <w:lvl w:ilvl="5">
      <w:start w:val="1"/>
      <w:numFmt w:val="decimal"/>
      <w:lvlText w:val="%1.%2.%3.%4.%5.%6."/>
      <w:lvlJc w:val="left"/>
      <w:pPr>
        <w:ind w:left="5710" w:hanging="1080"/>
      </w:pPr>
      <w:rPr>
        <w:rFonts w:hint="default"/>
      </w:rPr>
    </w:lvl>
    <w:lvl w:ilvl="6">
      <w:start w:val="1"/>
      <w:numFmt w:val="decimal"/>
      <w:lvlText w:val="%1.%2.%3.%4.%5.%6.%7."/>
      <w:lvlJc w:val="left"/>
      <w:pPr>
        <w:ind w:left="6996" w:hanging="1440"/>
      </w:pPr>
      <w:rPr>
        <w:rFonts w:hint="default"/>
      </w:rPr>
    </w:lvl>
    <w:lvl w:ilvl="7">
      <w:start w:val="1"/>
      <w:numFmt w:val="decimal"/>
      <w:lvlText w:val="%1.%2.%3.%4.%5.%6.%7.%8."/>
      <w:lvlJc w:val="left"/>
      <w:pPr>
        <w:ind w:left="7922" w:hanging="1440"/>
      </w:pPr>
      <w:rPr>
        <w:rFonts w:hint="default"/>
      </w:rPr>
    </w:lvl>
    <w:lvl w:ilvl="8">
      <w:start w:val="1"/>
      <w:numFmt w:val="decimal"/>
      <w:lvlText w:val="%1.%2.%3.%4.%5.%6.%7.%8.%9."/>
      <w:lvlJc w:val="left"/>
      <w:pPr>
        <w:ind w:left="9208" w:hanging="1800"/>
      </w:pPr>
      <w:rPr>
        <w:rFonts w:hint="default"/>
      </w:rPr>
    </w:lvl>
  </w:abstractNum>
  <w:abstractNum w:abstractNumId="42" w15:restartNumberingAfterBreak="0">
    <w:nsid w:val="6F8D4EBB"/>
    <w:multiLevelType w:val="multilevel"/>
    <w:tmpl w:val="0419001F"/>
    <w:styleLink w:val="15"/>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2B431E9"/>
    <w:multiLevelType w:val="multilevel"/>
    <w:tmpl w:val="0EB81ABE"/>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4" w15:restartNumberingAfterBreak="0">
    <w:nsid w:val="77745C1F"/>
    <w:multiLevelType w:val="multilevel"/>
    <w:tmpl w:val="C5F4A086"/>
    <w:lvl w:ilvl="0">
      <w:start w:val="5"/>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7C47EA0"/>
    <w:multiLevelType w:val="multilevel"/>
    <w:tmpl w:val="0419001F"/>
    <w:styleLink w:val="2"/>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D11C52"/>
    <w:multiLevelType w:val="multilevel"/>
    <w:tmpl w:val="7D908646"/>
    <w:lvl w:ilvl="0">
      <w:start w:val="5"/>
      <w:numFmt w:val="decimal"/>
      <w:lvlText w:val="%1"/>
      <w:lvlJc w:val="left"/>
      <w:pPr>
        <w:ind w:left="480" w:hanging="480"/>
      </w:pPr>
      <w:rPr>
        <w:rFonts w:hint="default"/>
        <w:b w:val="0"/>
      </w:rPr>
    </w:lvl>
    <w:lvl w:ilvl="1">
      <w:start w:val="1"/>
      <w:numFmt w:val="decimal"/>
      <w:lvlText w:val="%1.%2"/>
      <w:lvlJc w:val="left"/>
      <w:pPr>
        <w:ind w:left="1560" w:hanging="480"/>
      </w:pPr>
      <w:rPr>
        <w:rFonts w:hint="default"/>
        <w:b w:val="0"/>
      </w:rPr>
    </w:lvl>
    <w:lvl w:ilvl="2">
      <w:start w:val="2"/>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080" w:hanging="1440"/>
      </w:pPr>
      <w:rPr>
        <w:rFonts w:hint="default"/>
        <w:b w:val="0"/>
      </w:rPr>
    </w:lvl>
  </w:abstractNum>
  <w:num w:numId="1">
    <w:abstractNumId w:val="20"/>
  </w:num>
  <w:num w:numId="2">
    <w:abstractNumId w:val="33"/>
  </w:num>
  <w:num w:numId="3">
    <w:abstractNumId w:val="29"/>
  </w:num>
  <w:num w:numId="4">
    <w:abstractNumId w:val="7"/>
  </w:num>
  <w:num w:numId="5">
    <w:abstractNumId w:val="4"/>
  </w:num>
  <w:num w:numId="6">
    <w:abstractNumId w:val="18"/>
  </w:num>
  <w:num w:numId="7">
    <w:abstractNumId w:val="12"/>
  </w:num>
  <w:num w:numId="8">
    <w:abstractNumId w:val="26"/>
  </w:num>
  <w:num w:numId="9">
    <w:abstractNumId w:val="39"/>
  </w:num>
  <w:num w:numId="10">
    <w:abstractNumId w:val="45"/>
  </w:num>
  <w:num w:numId="11">
    <w:abstractNumId w:val="9"/>
  </w:num>
  <w:num w:numId="12">
    <w:abstractNumId w:val="3"/>
  </w:num>
  <w:num w:numId="13">
    <w:abstractNumId w:val="8"/>
  </w:num>
  <w:num w:numId="14">
    <w:abstractNumId w:val="42"/>
  </w:num>
  <w:num w:numId="15">
    <w:abstractNumId w:val="11"/>
  </w:num>
  <w:num w:numId="16">
    <w:abstractNumId w:val="19"/>
  </w:num>
  <w:num w:numId="17">
    <w:abstractNumId w:val="1"/>
  </w:num>
  <w:num w:numId="18">
    <w:abstractNumId w:val="24"/>
  </w:num>
  <w:num w:numId="19">
    <w:abstractNumId w:val="22"/>
  </w:num>
  <w:num w:numId="20">
    <w:abstractNumId w:val="21"/>
  </w:num>
  <w:num w:numId="21">
    <w:abstractNumId w:val="2"/>
  </w:num>
  <w:num w:numId="22">
    <w:abstractNumId w:val="36"/>
  </w:num>
  <w:num w:numId="23">
    <w:abstractNumId w:val="46"/>
  </w:num>
  <w:num w:numId="24">
    <w:abstractNumId w:val="25"/>
  </w:num>
  <w:num w:numId="25">
    <w:abstractNumId w:val="40"/>
  </w:num>
  <w:num w:numId="26">
    <w:abstractNumId w:val="17"/>
  </w:num>
  <w:num w:numId="27">
    <w:abstractNumId w:val="30"/>
  </w:num>
  <w:num w:numId="28">
    <w:abstractNumId w:val="37"/>
  </w:num>
  <w:num w:numId="29">
    <w:abstractNumId w:val="28"/>
  </w:num>
  <w:num w:numId="30">
    <w:abstractNumId w:val="5"/>
  </w:num>
  <w:num w:numId="31">
    <w:abstractNumId w:val="41"/>
  </w:num>
  <w:num w:numId="32">
    <w:abstractNumId w:val="27"/>
  </w:num>
  <w:num w:numId="33">
    <w:abstractNumId w:val="15"/>
  </w:num>
  <w:num w:numId="34">
    <w:abstractNumId w:val="23"/>
  </w:num>
  <w:num w:numId="35">
    <w:abstractNumId w:val="38"/>
  </w:num>
  <w:num w:numId="36">
    <w:abstractNumId w:val="13"/>
  </w:num>
  <w:num w:numId="37">
    <w:abstractNumId w:val="16"/>
  </w:num>
  <w:num w:numId="38">
    <w:abstractNumId w:val="10"/>
  </w:num>
  <w:num w:numId="39">
    <w:abstractNumId w:val="35"/>
  </w:num>
  <w:num w:numId="40">
    <w:abstractNumId w:val="31"/>
  </w:num>
  <w:num w:numId="41">
    <w:abstractNumId w:val="34"/>
  </w:num>
  <w:num w:numId="42">
    <w:abstractNumId w:val="0"/>
  </w:num>
  <w:num w:numId="43">
    <w:abstractNumId w:val="44"/>
  </w:num>
  <w:num w:numId="44">
    <w:abstractNumId w:val="32"/>
  </w:num>
  <w:num w:numId="45">
    <w:abstractNumId w:val="43"/>
  </w:num>
  <w:num w:numId="46">
    <w:abstractNumId w:val="14"/>
  </w:num>
  <w:num w:numId="47">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7NC58IUAJ6lZcpUxg0wfF8mngiX/Ol3QHyj5DhsuoPkUye5PVv6tADlgs+KFsfX1GDDfgX7F1Ss48kUNukK2A==" w:salt="5ubTSJVT23bAltaSJLykcA=="/>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2EC"/>
    <w:rsid w:val="000140DF"/>
    <w:rsid w:val="00016B89"/>
    <w:rsid w:val="00022162"/>
    <w:rsid w:val="00036FA5"/>
    <w:rsid w:val="00040639"/>
    <w:rsid w:val="0004387C"/>
    <w:rsid w:val="00046774"/>
    <w:rsid w:val="000931CC"/>
    <w:rsid w:val="00095F50"/>
    <w:rsid w:val="000A72BF"/>
    <w:rsid w:val="000B047D"/>
    <w:rsid w:val="000B2503"/>
    <w:rsid w:val="000C29E8"/>
    <w:rsid w:val="000C3229"/>
    <w:rsid w:val="000D12B4"/>
    <w:rsid w:val="000D2D1A"/>
    <w:rsid w:val="000E3347"/>
    <w:rsid w:val="0010405D"/>
    <w:rsid w:val="00106D3B"/>
    <w:rsid w:val="0013032A"/>
    <w:rsid w:val="00146377"/>
    <w:rsid w:val="00147B72"/>
    <w:rsid w:val="0017068A"/>
    <w:rsid w:val="00180E5B"/>
    <w:rsid w:val="001A0302"/>
    <w:rsid w:val="001A0B78"/>
    <w:rsid w:val="001B323B"/>
    <w:rsid w:val="001D65E2"/>
    <w:rsid w:val="001E629D"/>
    <w:rsid w:val="001F41B3"/>
    <w:rsid w:val="00211950"/>
    <w:rsid w:val="002313A6"/>
    <w:rsid w:val="0024149B"/>
    <w:rsid w:val="002435D7"/>
    <w:rsid w:val="0025486E"/>
    <w:rsid w:val="00256F42"/>
    <w:rsid w:val="00256FF6"/>
    <w:rsid w:val="00263E66"/>
    <w:rsid w:val="00270EDD"/>
    <w:rsid w:val="00272B5D"/>
    <w:rsid w:val="00287E80"/>
    <w:rsid w:val="002E15F9"/>
    <w:rsid w:val="002F1CB5"/>
    <w:rsid w:val="00300C50"/>
    <w:rsid w:val="00311205"/>
    <w:rsid w:val="003262F7"/>
    <w:rsid w:val="00326374"/>
    <w:rsid w:val="00327947"/>
    <w:rsid w:val="00364137"/>
    <w:rsid w:val="00376DAC"/>
    <w:rsid w:val="0038293A"/>
    <w:rsid w:val="00383C24"/>
    <w:rsid w:val="00387330"/>
    <w:rsid w:val="003A1741"/>
    <w:rsid w:val="003B6892"/>
    <w:rsid w:val="003C1F6A"/>
    <w:rsid w:val="003E30BD"/>
    <w:rsid w:val="00410F16"/>
    <w:rsid w:val="004356B1"/>
    <w:rsid w:val="0043679F"/>
    <w:rsid w:val="0044345C"/>
    <w:rsid w:val="00453065"/>
    <w:rsid w:val="00474565"/>
    <w:rsid w:val="0047468D"/>
    <w:rsid w:val="004A2C8A"/>
    <w:rsid w:val="004D1EF0"/>
    <w:rsid w:val="004E199A"/>
    <w:rsid w:val="004E6F04"/>
    <w:rsid w:val="004F412E"/>
    <w:rsid w:val="004F58AA"/>
    <w:rsid w:val="00501FEF"/>
    <w:rsid w:val="00511AEE"/>
    <w:rsid w:val="005133A2"/>
    <w:rsid w:val="00516D70"/>
    <w:rsid w:val="00521FAE"/>
    <w:rsid w:val="00526A01"/>
    <w:rsid w:val="005367AD"/>
    <w:rsid w:val="0054589D"/>
    <w:rsid w:val="005629A9"/>
    <w:rsid w:val="00563483"/>
    <w:rsid w:val="00585BFD"/>
    <w:rsid w:val="00590C40"/>
    <w:rsid w:val="005A0356"/>
    <w:rsid w:val="005A635E"/>
    <w:rsid w:val="005B0EBD"/>
    <w:rsid w:val="005B2458"/>
    <w:rsid w:val="005C16E2"/>
    <w:rsid w:val="005E1299"/>
    <w:rsid w:val="006122CA"/>
    <w:rsid w:val="00644B2C"/>
    <w:rsid w:val="00655641"/>
    <w:rsid w:val="0065627C"/>
    <w:rsid w:val="00660DC3"/>
    <w:rsid w:val="00670A53"/>
    <w:rsid w:val="00681FAC"/>
    <w:rsid w:val="006858B4"/>
    <w:rsid w:val="006861D8"/>
    <w:rsid w:val="00686597"/>
    <w:rsid w:val="006E1A33"/>
    <w:rsid w:val="006F56CC"/>
    <w:rsid w:val="006F7571"/>
    <w:rsid w:val="00700B8A"/>
    <w:rsid w:val="00733378"/>
    <w:rsid w:val="007B5B21"/>
    <w:rsid w:val="007C1711"/>
    <w:rsid w:val="007D55F0"/>
    <w:rsid w:val="007E17F7"/>
    <w:rsid w:val="00800144"/>
    <w:rsid w:val="0080174A"/>
    <w:rsid w:val="008039E3"/>
    <w:rsid w:val="00810909"/>
    <w:rsid w:val="00811942"/>
    <w:rsid w:val="00814ADC"/>
    <w:rsid w:val="00821702"/>
    <w:rsid w:val="00825C2D"/>
    <w:rsid w:val="00874063"/>
    <w:rsid w:val="00874279"/>
    <w:rsid w:val="008825DF"/>
    <w:rsid w:val="00893BDC"/>
    <w:rsid w:val="008A59F7"/>
    <w:rsid w:val="008B0F72"/>
    <w:rsid w:val="008C241B"/>
    <w:rsid w:val="008C54EB"/>
    <w:rsid w:val="008D1210"/>
    <w:rsid w:val="008D3AF4"/>
    <w:rsid w:val="008E0ABD"/>
    <w:rsid w:val="008F6A1A"/>
    <w:rsid w:val="009356D1"/>
    <w:rsid w:val="009579D5"/>
    <w:rsid w:val="00982CD9"/>
    <w:rsid w:val="00985BFA"/>
    <w:rsid w:val="009A18A5"/>
    <w:rsid w:val="009A329F"/>
    <w:rsid w:val="009B3BD6"/>
    <w:rsid w:val="009B7885"/>
    <w:rsid w:val="009C06C5"/>
    <w:rsid w:val="009C3B7C"/>
    <w:rsid w:val="009D491B"/>
    <w:rsid w:val="009F6826"/>
    <w:rsid w:val="00A172D0"/>
    <w:rsid w:val="00A22470"/>
    <w:rsid w:val="00A251B6"/>
    <w:rsid w:val="00A4227B"/>
    <w:rsid w:val="00A5503B"/>
    <w:rsid w:val="00A56651"/>
    <w:rsid w:val="00A5699B"/>
    <w:rsid w:val="00A61880"/>
    <w:rsid w:val="00A72EB2"/>
    <w:rsid w:val="00A82421"/>
    <w:rsid w:val="00A856E2"/>
    <w:rsid w:val="00A865B3"/>
    <w:rsid w:val="00A9156B"/>
    <w:rsid w:val="00AA6DAC"/>
    <w:rsid w:val="00AC56DC"/>
    <w:rsid w:val="00AD6A53"/>
    <w:rsid w:val="00AD714A"/>
    <w:rsid w:val="00AF2238"/>
    <w:rsid w:val="00AF4E53"/>
    <w:rsid w:val="00B16926"/>
    <w:rsid w:val="00B57252"/>
    <w:rsid w:val="00B576DC"/>
    <w:rsid w:val="00B62122"/>
    <w:rsid w:val="00B66E7D"/>
    <w:rsid w:val="00B67EE5"/>
    <w:rsid w:val="00BA1CDF"/>
    <w:rsid w:val="00BB7D97"/>
    <w:rsid w:val="00BC7D67"/>
    <w:rsid w:val="00BD74DC"/>
    <w:rsid w:val="00C13D51"/>
    <w:rsid w:val="00C35C97"/>
    <w:rsid w:val="00C47954"/>
    <w:rsid w:val="00C54872"/>
    <w:rsid w:val="00C621EC"/>
    <w:rsid w:val="00C919C6"/>
    <w:rsid w:val="00C966D7"/>
    <w:rsid w:val="00CB2963"/>
    <w:rsid w:val="00CC4E37"/>
    <w:rsid w:val="00CD1E81"/>
    <w:rsid w:val="00CE127F"/>
    <w:rsid w:val="00CF4BD7"/>
    <w:rsid w:val="00D237C3"/>
    <w:rsid w:val="00D26C29"/>
    <w:rsid w:val="00D274F8"/>
    <w:rsid w:val="00D508A9"/>
    <w:rsid w:val="00D657E2"/>
    <w:rsid w:val="00D70817"/>
    <w:rsid w:val="00D77190"/>
    <w:rsid w:val="00D80649"/>
    <w:rsid w:val="00D81053"/>
    <w:rsid w:val="00D821CF"/>
    <w:rsid w:val="00D93D8B"/>
    <w:rsid w:val="00DA5734"/>
    <w:rsid w:val="00DB3A05"/>
    <w:rsid w:val="00DC22F3"/>
    <w:rsid w:val="00DC368A"/>
    <w:rsid w:val="00DE72EC"/>
    <w:rsid w:val="00E008D2"/>
    <w:rsid w:val="00E033F1"/>
    <w:rsid w:val="00E06F4D"/>
    <w:rsid w:val="00E21198"/>
    <w:rsid w:val="00E23B9B"/>
    <w:rsid w:val="00E449C9"/>
    <w:rsid w:val="00E44B2F"/>
    <w:rsid w:val="00E53AED"/>
    <w:rsid w:val="00E61C85"/>
    <w:rsid w:val="00EA105D"/>
    <w:rsid w:val="00EC373B"/>
    <w:rsid w:val="00ED0572"/>
    <w:rsid w:val="00EF0893"/>
    <w:rsid w:val="00F06641"/>
    <w:rsid w:val="00F15183"/>
    <w:rsid w:val="00F158D1"/>
    <w:rsid w:val="00F3685F"/>
    <w:rsid w:val="00F504F2"/>
    <w:rsid w:val="00F6094C"/>
    <w:rsid w:val="00F64848"/>
    <w:rsid w:val="00F65A84"/>
    <w:rsid w:val="00F743E2"/>
    <w:rsid w:val="00F75691"/>
    <w:rsid w:val="00F83819"/>
    <w:rsid w:val="00FB34ED"/>
    <w:rsid w:val="00FC4E9D"/>
    <w:rsid w:val="00FE6EFE"/>
    <w:rsid w:val="00FE7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0395DB"/>
  <w15:docId w15:val="{9ECCF760-B60E-4D49-A8E8-72D80DEF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2EC"/>
  </w:style>
  <w:style w:type="paragraph" w:styleId="3">
    <w:name w:val="heading 3"/>
    <w:basedOn w:val="a"/>
    <w:next w:val="a"/>
    <w:link w:val="30"/>
    <w:unhideWhenUsed/>
    <w:qFormat/>
    <w:rsid w:val="00DE72EC"/>
    <w:pPr>
      <w:keepNext/>
      <w:spacing w:before="240" w:after="60" w:line="240" w:lineRule="auto"/>
      <w:outlineLvl w:val="2"/>
    </w:pPr>
    <w:rPr>
      <w:rFonts w:ascii="Calibri Light" w:eastAsia="Times New Roman" w:hAnsi="Calibri Light"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E72EC"/>
    <w:rPr>
      <w:rFonts w:ascii="Calibri Light" w:eastAsia="Times New Roman" w:hAnsi="Calibri Light" w:cs="Times New Roman"/>
      <w:b/>
      <w:bCs/>
      <w:sz w:val="26"/>
      <w:szCs w:val="26"/>
      <w:lang w:eastAsia="ru-RU"/>
    </w:rPr>
  </w:style>
  <w:style w:type="paragraph" w:styleId="a3">
    <w:name w:val="footer"/>
    <w:basedOn w:val="a"/>
    <w:link w:val="a4"/>
    <w:uiPriority w:val="99"/>
    <w:unhideWhenUsed/>
    <w:rsid w:val="00DE72E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E72EC"/>
  </w:style>
  <w:style w:type="character" w:styleId="a5">
    <w:name w:val="page number"/>
    <w:basedOn w:val="a0"/>
    <w:rsid w:val="00DE72EC"/>
  </w:style>
  <w:style w:type="numbering" w:customStyle="1" w:styleId="2">
    <w:name w:val="Стиль2"/>
    <w:uiPriority w:val="99"/>
    <w:rsid w:val="00DE72EC"/>
    <w:pPr>
      <w:numPr>
        <w:numId w:val="10"/>
      </w:numPr>
    </w:pPr>
  </w:style>
  <w:style w:type="numbering" w:customStyle="1" w:styleId="5">
    <w:name w:val="Стиль5"/>
    <w:uiPriority w:val="99"/>
    <w:rsid w:val="00DE72EC"/>
    <w:pPr>
      <w:numPr>
        <w:numId w:val="11"/>
      </w:numPr>
    </w:pPr>
  </w:style>
  <w:style w:type="numbering" w:customStyle="1" w:styleId="7">
    <w:name w:val="Стиль7"/>
    <w:uiPriority w:val="99"/>
    <w:rsid w:val="00DE72EC"/>
    <w:pPr>
      <w:numPr>
        <w:numId w:val="12"/>
      </w:numPr>
    </w:pPr>
  </w:style>
  <w:style w:type="numbering" w:customStyle="1" w:styleId="13">
    <w:name w:val="Стиль13"/>
    <w:uiPriority w:val="99"/>
    <w:rsid w:val="00DE72EC"/>
    <w:pPr>
      <w:numPr>
        <w:numId w:val="13"/>
      </w:numPr>
    </w:pPr>
  </w:style>
  <w:style w:type="numbering" w:customStyle="1" w:styleId="15">
    <w:name w:val="Стиль15"/>
    <w:uiPriority w:val="99"/>
    <w:rsid w:val="00DE72EC"/>
    <w:pPr>
      <w:numPr>
        <w:numId w:val="14"/>
      </w:numPr>
    </w:pPr>
  </w:style>
  <w:style w:type="numbering" w:customStyle="1" w:styleId="23">
    <w:name w:val="Стиль23"/>
    <w:uiPriority w:val="99"/>
    <w:rsid w:val="00DE72EC"/>
    <w:pPr>
      <w:numPr>
        <w:numId w:val="15"/>
      </w:numPr>
    </w:pPr>
  </w:style>
  <w:style w:type="numbering" w:customStyle="1" w:styleId="24">
    <w:name w:val="Стиль24"/>
    <w:uiPriority w:val="99"/>
    <w:rsid w:val="00DE72EC"/>
    <w:pPr>
      <w:numPr>
        <w:numId w:val="16"/>
      </w:numPr>
    </w:pPr>
  </w:style>
  <w:style w:type="numbering" w:customStyle="1" w:styleId="26">
    <w:name w:val="Стиль26"/>
    <w:uiPriority w:val="99"/>
    <w:rsid w:val="00DE72EC"/>
    <w:pPr>
      <w:numPr>
        <w:numId w:val="17"/>
      </w:numPr>
    </w:pPr>
  </w:style>
  <w:style w:type="numbering" w:customStyle="1" w:styleId="27">
    <w:name w:val="Стиль27"/>
    <w:uiPriority w:val="99"/>
    <w:rsid w:val="00DE72EC"/>
    <w:pPr>
      <w:numPr>
        <w:numId w:val="18"/>
      </w:numPr>
    </w:pPr>
  </w:style>
  <w:style w:type="paragraph" w:styleId="a6">
    <w:name w:val="List Paragraph"/>
    <w:basedOn w:val="a"/>
    <w:uiPriority w:val="34"/>
    <w:qFormat/>
    <w:rsid w:val="00DE72EC"/>
    <w:pPr>
      <w:ind w:left="720"/>
      <w:contextualSpacing/>
    </w:pPr>
  </w:style>
  <w:style w:type="character" w:styleId="a7">
    <w:name w:val="Hyperlink"/>
    <w:basedOn w:val="a0"/>
    <w:uiPriority w:val="99"/>
    <w:unhideWhenUsed/>
    <w:rsid w:val="00DE72EC"/>
    <w:rPr>
      <w:color w:val="0000FF" w:themeColor="hyperlink"/>
      <w:u w:val="single"/>
    </w:rPr>
  </w:style>
  <w:style w:type="paragraph" w:styleId="a8">
    <w:name w:val="Balloon Text"/>
    <w:basedOn w:val="a"/>
    <w:link w:val="a9"/>
    <w:uiPriority w:val="99"/>
    <w:semiHidden/>
    <w:unhideWhenUsed/>
    <w:rsid w:val="00DE72E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72EC"/>
    <w:rPr>
      <w:rFonts w:ascii="Tahoma" w:hAnsi="Tahoma" w:cs="Tahoma"/>
      <w:sz w:val="16"/>
      <w:szCs w:val="16"/>
    </w:rPr>
  </w:style>
  <w:style w:type="character" w:customStyle="1" w:styleId="aa">
    <w:name w:val="Таблица текст Знак"/>
    <w:link w:val="ab"/>
    <w:uiPriority w:val="99"/>
    <w:locked/>
    <w:rsid w:val="00DE72EC"/>
    <w:rPr>
      <w:rFonts w:ascii="Times New Roman" w:hAnsi="Times New Roman" w:cs="Times New Roman"/>
      <w:sz w:val="24"/>
      <w:szCs w:val="24"/>
    </w:rPr>
  </w:style>
  <w:style w:type="paragraph" w:customStyle="1" w:styleId="ab">
    <w:name w:val="Таблица текст"/>
    <w:basedOn w:val="a"/>
    <w:link w:val="aa"/>
    <w:uiPriority w:val="99"/>
    <w:rsid w:val="00DE72EC"/>
    <w:pPr>
      <w:spacing w:before="40" w:after="40" w:line="240" w:lineRule="auto"/>
      <w:ind w:left="57" w:right="57"/>
    </w:pPr>
    <w:rPr>
      <w:rFonts w:ascii="Times New Roman" w:hAnsi="Times New Roman" w:cs="Times New Roman"/>
      <w:sz w:val="24"/>
      <w:szCs w:val="24"/>
    </w:rPr>
  </w:style>
  <w:style w:type="paragraph" w:customStyle="1" w:styleId="formattext">
    <w:name w:val="formattext"/>
    <w:basedOn w:val="a"/>
    <w:rsid w:val="00DE72EC"/>
    <w:pPr>
      <w:spacing w:before="100" w:beforeAutospacing="1" w:after="100" w:afterAutospacing="1" w:line="240" w:lineRule="auto"/>
    </w:pPr>
    <w:rPr>
      <w:rFonts w:ascii="Times New Roman" w:hAnsi="Times New Roman" w:cs="Times New Roman"/>
      <w:sz w:val="24"/>
      <w:szCs w:val="24"/>
      <w:lang w:eastAsia="ru-RU"/>
    </w:rPr>
  </w:style>
  <w:style w:type="character" w:styleId="ac">
    <w:name w:val="Emphasis"/>
    <w:basedOn w:val="a0"/>
    <w:uiPriority w:val="20"/>
    <w:qFormat/>
    <w:rsid w:val="00DE72EC"/>
    <w:rPr>
      <w:i/>
      <w:iCs/>
    </w:rPr>
  </w:style>
  <w:style w:type="paragraph" w:styleId="ad">
    <w:name w:val="Revision"/>
    <w:hidden/>
    <w:uiPriority w:val="99"/>
    <w:semiHidden/>
    <w:rsid w:val="00DE72EC"/>
    <w:pPr>
      <w:spacing w:after="0" w:line="240" w:lineRule="auto"/>
    </w:pPr>
  </w:style>
  <w:style w:type="character" w:styleId="ae">
    <w:name w:val="annotation reference"/>
    <w:basedOn w:val="a0"/>
    <w:uiPriority w:val="99"/>
    <w:semiHidden/>
    <w:unhideWhenUsed/>
    <w:rsid w:val="00C919C6"/>
    <w:rPr>
      <w:sz w:val="16"/>
      <w:szCs w:val="16"/>
    </w:rPr>
  </w:style>
  <w:style w:type="paragraph" w:styleId="af">
    <w:name w:val="annotation text"/>
    <w:basedOn w:val="a"/>
    <w:link w:val="af0"/>
    <w:uiPriority w:val="99"/>
    <w:unhideWhenUsed/>
    <w:rsid w:val="00C919C6"/>
    <w:pPr>
      <w:spacing w:line="240" w:lineRule="auto"/>
    </w:pPr>
    <w:rPr>
      <w:sz w:val="20"/>
      <w:szCs w:val="20"/>
    </w:rPr>
  </w:style>
  <w:style w:type="character" w:customStyle="1" w:styleId="af0">
    <w:name w:val="Текст примечания Знак"/>
    <w:basedOn w:val="a0"/>
    <w:link w:val="af"/>
    <w:uiPriority w:val="99"/>
    <w:rsid w:val="00C919C6"/>
    <w:rPr>
      <w:sz w:val="20"/>
      <w:szCs w:val="20"/>
    </w:rPr>
  </w:style>
  <w:style w:type="paragraph" w:styleId="af1">
    <w:name w:val="annotation subject"/>
    <w:basedOn w:val="af"/>
    <w:next w:val="af"/>
    <w:link w:val="af2"/>
    <w:uiPriority w:val="99"/>
    <w:semiHidden/>
    <w:unhideWhenUsed/>
    <w:rsid w:val="00C919C6"/>
    <w:rPr>
      <w:b/>
      <w:bCs/>
    </w:rPr>
  </w:style>
  <w:style w:type="character" w:customStyle="1" w:styleId="af2">
    <w:name w:val="Тема примечания Знак"/>
    <w:basedOn w:val="af0"/>
    <w:link w:val="af1"/>
    <w:uiPriority w:val="99"/>
    <w:semiHidden/>
    <w:rsid w:val="00C919C6"/>
    <w:rPr>
      <w:b/>
      <w:bCs/>
      <w:sz w:val="20"/>
      <w:szCs w:val="20"/>
    </w:rPr>
  </w:style>
  <w:style w:type="paragraph" w:styleId="af3">
    <w:name w:val="header"/>
    <w:basedOn w:val="a"/>
    <w:link w:val="af4"/>
    <w:uiPriority w:val="99"/>
    <w:unhideWhenUsed/>
    <w:rsid w:val="00EC373B"/>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EC373B"/>
  </w:style>
  <w:style w:type="paragraph" w:styleId="31">
    <w:name w:val="Body Text Indent 3"/>
    <w:basedOn w:val="a"/>
    <w:link w:val="32"/>
    <w:rsid w:val="00825C2D"/>
    <w:pPr>
      <w:widowControl w:val="0"/>
      <w:spacing w:after="0" w:line="300" w:lineRule="auto"/>
      <w:ind w:left="40"/>
      <w:jc w:val="both"/>
    </w:pPr>
    <w:rPr>
      <w:rFonts w:ascii="Arial" w:eastAsia="Times New Roman" w:hAnsi="Arial" w:cs="Arial"/>
      <w:lang w:eastAsia="ru-RU"/>
    </w:rPr>
  </w:style>
  <w:style w:type="character" w:customStyle="1" w:styleId="32">
    <w:name w:val="Основной текст с отступом 3 Знак"/>
    <w:basedOn w:val="a0"/>
    <w:link w:val="31"/>
    <w:rsid w:val="00825C2D"/>
    <w:rPr>
      <w:rFonts w:ascii="Arial" w:eastAsia="Times New Roman"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377288">
      <w:bodyDiv w:val="1"/>
      <w:marLeft w:val="0"/>
      <w:marRight w:val="0"/>
      <w:marTop w:val="0"/>
      <w:marBottom w:val="0"/>
      <w:divBdr>
        <w:top w:val="none" w:sz="0" w:space="0" w:color="auto"/>
        <w:left w:val="none" w:sz="0" w:space="0" w:color="auto"/>
        <w:bottom w:val="none" w:sz="0" w:space="0" w:color="auto"/>
        <w:right w:val="none" w:sz="0" w:space="0" w:color="auto"/>
      </w:divBdr>
    </w:div>
    <w:div w:id="79495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8944D6-923B-4714-897F-164905953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15656</Words>
  <Characters>89245</Characters>
  <Application>Microsoft Office Word</Application>
  <DocSecurity>8</DocSecurity>
  <Lines>743</Lines>
  <Paragraphs>209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Organization</Company>
  <LinksUpToDate>false</LinksUpToDate>
  <CharactersWithSpaces>104692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Ивкина Юлия Александровна</cp:lastModifiedBy>
  <cp:revision>3</cp:revision>
  <cp:lastPrinted>2018-11-14T13:12:00Z</cp:lastPrinted>
  <dcterms:created xsi:type="dcterms:W3CDTF">2023-01-25T06:26:00Z</dcterms:created>
  <dcterms:modified xsi:type="dcterms:W3CDTF">2023-01-30T07:10:00Z</dcterms:modified>
</cp:coreProperties>
</file>