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38" w:rsidRDefault="006349BE" w:rsidP="006349BE">
      <w:pPr>
        <w:jc w:val="center"/>
        <w:rPr>
          <w:noProof/>
          <w:lang w:eastAsia="ru-RU"/>
        </w:rPr>
      </w:pPr>
      <w:r w:rsidRPr="006349BE">
        <w:rPr>
          <w:rFonts w:ascii="Times New Roman" w:hAnsi="Times New Roman" w:cs="Times New Roman"/>
          <w:b/>
          <w:sz w:val="28"/>
          <w:szCs w:val="28"/>
        </w:rPr>
        <w:t>Штаб строительства</w:t>
      </w:r>
    </w:p>
    <w:p w:rsidR="002652B6" w:rsidRDefault="00603338" w:rsidP="0063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058788"/>
            <wp:effectExtent l="0" t="0" r="3175" b="0"/>
            <wp:docPr id="3" name="Рисунок 3" descr="C:\Users\divan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anov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349BE">
        <w:rPr>
          <w:rFonts w:ascii="Times New Roman" w:hAnsi="Times New Roman" w:cs="Times New Roman"/>
          <w:b/>
          <w:sz w:val="28"/>
          <w:szCs w:val="28"/>
        </w:rPr>
        <w:t>Контрольно-пропускной пункт</w:t>
      </w:r>
    </w:p>
    <w:p w:rsidR="006349BE" w:rsidRDefault="006349BE" w:rsidP="006349BE">
      <w:pPr>
        <w:jc w:val="center"/>
      </w:pPr>
      <w:r w:rsidRPr="006349BE">
        <w:rPr>
          <w:noProof/>
          <w:lang w:eastAsia="ru-RU"/>
        </w:rPr>
        <w:drawing>
          <wp:inline distT="0" distB="0" distL="0" distR="0" wp14:anchorId="056CDD09" wp14:editId="0F80B1FF">
            <wp:extent cx="460057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D"/>
    <w:rsid w:val="003B727D"/>
    <w:rsid w:val="00603338"/>
    <w:rsid w:val="006349BE"/>
    <w:rsid w:val="00737091"/>
    <w:rsid w:val="00B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6BD2"/>
  <w15:chartTrackingRefBased/>
  <w15:docId w15:val="{C2700CBE-D090-4D58-B373-2936257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Нармурадова Валерия Рашидовна</dc:creator>
  <cp:keywords/>
  <dc:description/>
  <cp:lastModifiedBy>Иванов Дмитрий Юрьевич</cp:lastModifiedBy>
  <cp:revision>3</cp:revision>
  <dcterms:created xsi:type="dcterms:W3CDTF">2025-02-13T06:51:00Z</dcterms:created>
  <dcterms:modified xsi:type="dcterms:W3CDTF">2025-03-05T13:23:00Z</dcterms:modified>
</cp:coreProperties>
</file>